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1A6F0" w14:textId="77777777" w:rsidR="00B63CAA" w:rsidRPr="00745894" w:rsidRDefault="00B63CAA" w:rsidP="002745CF">
      <w:pPr>
        <w:tabs>
          <w:tab w:val="left" w:pos="142"/>
        </w:tabs>
        <w:spacing w:after="0"/>
        <w:jc w:val="both"/>
        <w:rPr>
          <w:rFonts w:ascii="Times New Roman" w:hAnsi="Times New Roman"/>
          <w:bCs/>
        </w:rPr>
      </w:pPr>
    </w:p>
    <w:p w14:paraId="267F37FA" w14:textId="0D455162" w:rsidR="00FC49A0" w:rsidRDefault="00781513" w:rsidP="00745894">
      <w:pPr>
        <w:tabs>
          <w:tab w:val="left" w:pos="142"/>
        </w:tabs>
        <w:spacing w:after="0"/>
        <w:jc w:val="center"/>
        <w:rPr>
          <w:rFonts w:ascii="Times New Roman" w:hAnsi="Times New Roman"/>
          <w:bCs/>
        </w:rPr>
      </w:pPr>
      <w:r>
        <w:rPr>
          <w:rFonts w:ascii="Times New Roman" w:hAnsi="Times New Roman"/>
          <w:bCs/>
          <w:noProof/>
        </w:rPr>
        <w:drawing>
          <wp:anchor distT="0" distB="0" distL="114300" distR="114300" simplePos="0" relativeHeight="251658240" behindDoc="1" locked="1" layoutInCell="1" allowOverlap="1" wp14:anchorId="45815DA6" wp14:editId="3C92E8EB">
            <wp:simplePos x="0" y="0"/>
            <wp:positionH relativeFrom="column">
              <wp:posOffset>-20955</wp:posOffset>
            </wp:positionH>
            <wp:positionV relativeFrom="page">
              <wp:posOffset>1024890</wp:posOffset>
            </wp:positionV>
            <wp:extent cx="6940550" cy="5787390"/>
            <wp:effectExtent l="0" t="0" r="0" b="3810"/>
            <wp:wrapNone/>
            <wp:docPr id="124039576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0550" cy="5787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03F726" w14:textId="77777777" w:rsidR="00781513" w:rsidRDefault="00781513" w:rsidP="00745894">
      <w:pPr>
        <w:tabs>
          <w:tab w:val="left" w:pos="142"/>
        </w:tabs>
        <w:spacing w:after="0"/>
        <w:jc w:val="center"/>
        <w:rPr>
          <w:rFonts w:ascii="Times New Roman" w:hAnsi="Times New Roman"/>
          <w:bCs/>
        </w:rPr>
      </w:pPr>
    </w:p>
    <w:p w14:paraId="15EC9534" w14:textId="77777777" w:rsidR="00781513" w:rsidRDefault="00781513" w:rsidP="00745894">
      <w:pPr>
        <w:tabs>
          <w:tab w:val="left" w:pos="142"/>
        </w:tabs>
        <w:spacing w:after="0"/>
        <w:jc w:val="center"/>
        <w:rPr>
          <w:rFonts w:ascii="Times New Roman" w:hAnsi="Times New Roman"/>
          <w:bCs/>
        </w:rPr>
      </w:pPr>
    </w:p>
    <w:p w14:paraId="08F14017" w14:textId="77777777" w:rsidR="00781513" w:rsidRDefault="00781513" w:rsidP="00745894">
      <w:pPr>
        <w:tabs>
          <w:tab w:val="left" w:pos="142"/>
        </w:tabs>
        <w:spacing w:after="0"/>
        <w:jc w:val="center"/>
        <w:rPr>
          <w:rFonts w:ascii="Times New Roman" w:hAnsi="Times New Roman"/>
          <w:bCs/>
        </w:rPr>
      </w:pPr>
    </w:p>
    <w:p w14:paraId="5C6D4108" w14:textId="3CD749FE" w:rsidR="00781513" w:rsidRDefault="00781513" w:rsidP="00781513">
      <w:pPr>
        <w:tabs>
          <w:tab w:val="left" w:pos="142"/>
        </w:tabs>
        <w:spacing w:after="0"/>
        <w:rPr>
          <w:rFonts w:ascii="Times New Roman" w:hAnsi="Times New Roman"/>
          <w:bCs/>
        </w:rPr>
      </w:pPr>
      <w:r w:rsidRPr="00030DB2">
        <w:rPr>
          <w:rFonts w:ascii="Arial" w:hAnsi="Arial" w:cs="Arial"/>
          <w:b/>
          <w:bCs/>
          <w:color w:val="FFFFFF"/>
          <w:kern w:val="2"/>
          <w:sz w:val="32"/>
          <w:szCs w:val="36"/>
        </w:rPr>
        <w:t>Realizzazione</w:t>
      </w:r>
      <w:r w:rsidR="00B42FF6">
        <w:rPr>
          <w:rFonts w:ascii="Arial" w:hAnsi="Arial" w:cs="Arial"/>
          <w:b/>
          <w:bCs/>
          <w:color w:val="FFFFFF"/>
          <w:kern w:val="2"/>
          <w:sz w:val="32"/>
          <w:szCs w:val="36"/>
        </w:rPr>
        <w:t xml:space="preserve"> </w:t>
      </w:r>
      <w:r w:rsidR="00B42FF6" w:rsidRPr="00B42FF6">
        <w:rPr>
          <w:rFonts w:ascii="Arial" w:hAnsi="Arial" w:cs="Arial"/>
          <w:b/>
          <w:bCs/>
          <w:color w:val="FFFFFF"/>
          <w:kern w:val="2"/>
          <w:sz w:val="32"/>
          <w:szCs w:val="36"/>
        </w:rPr>
        <w:t>interventi finalizzati all’integrazione e inclusione scolastica e formativa degli allievi con disabilità o in situazioni di svantaggio</w:t>
      </w:r>
    </w:p>
    <w:p w14:paraId="41D61345" w14:textId="77777777" w:rsidR="00781513" w:rsidRDefault="00781513" w:rsidP="00745894">
      <w:pPr>
        <w:tabs>
          <w:tab w:val="left" w:pos="142"/>
        </w:tabs>
        <w:spacing w:after="0"/>
        <w:jc w:val="center"/>
        <w:rPr>
          <w:rFonts w:ascii="Times New Roman" w:hAnsi="Times New Roman"/>
          <w:bCs/>
        </w:rPr>
      </w:pPr>
    </w:p>
    <w:p w14:paraId="4E5F0AE0" w14:textId="77777777" w:rsidR="00781513" w:rsidRDefault="00781513" w:rsidP="00745894">
      <w:pPr>
        <w:tabs>
          <w:tab w:val="left" w:pos="142"/>
        </w:tabs>
        <w:spacing w:after="0"/>
        <w:jc w:val="center"/>
        <w:rPr>
          <w:rFonts w:ascii="Times New Roman" w:hAnsi="Times New Roman"/>
          <w:bCs/>
        </w:rPr>
      </w:pPr>
    </w:p>
    <w:p w14:paraId="2304B6CF" w14:textId="77777777" w:rsidR="00781513" w:rsidRDefault="00781513" w:rsidP="00745894">
      <w:pPr>
        <w:tabs>
          <w:tab w:val="left" w:pos="142"/>
        </w:tabs>
        <w:spacing w:after="0"/>
        <w:jc w:val="center"/>
        <w:rPr>
          <w:rFonts w:ascii="Times New Roman" w:hAnsi="Times New Roman"/>
          <w:bCs/>
        </w:rPr>
      </w:pPr>
    </w:p>
    <w:p w14:paraId="3CDC2054" w14:textId="44F5B12A" w:rsidR="00781513" w:rsidRPr="00B62707" w:rsidRDefault="00781513" w:rsidP="00B42FF6">
      <w:pPr>
        <w:spacing w:after="160" w:line="192" w:lineRule="auto"/>
        <w:jc w:val="both"/>
        <w:rPr>
          <w:rFonts w:ascii="Arial" w:hAnsi="Arial" w:cs="Arial"/>
          <w:b/>
          <w:bCs/>
          <w:color w:val="FFFFFF"/>
          <w:kern w:val="2"/>
          <w:sz w:val="24"/>
          <w:szCs w:val="24"/>
        </w:rPr>
      </w:pPr>
      <w:r w:rsidRPr="00B62707">
        <w:rPr>
          <w:rFonts w:ascii="Arial" w:hAnsi="Arial" w:cs="Arial"/>
          <w:b/>
          <w:bCs/>
          <w:color w:val="FFFFFF"/>
          <w:kern w:val="2"/>
          <w:sz w:val="24"/>
          <w:szCs w:val="24"/>
        </w:rPr>
        <w:t>Avviso pubblico Piano di interventi finalizzati all’integrazione e inclusione scolastica e formativa degli allievi con disabilità o in situazioni di svantaggio – Assistenza Specialistica anno scolastico 2025-26 II EDIZIONE</w:t>
      </w:r>
    </w:p>
    <w:p w14:paraId="63F4E12E" w14:textId="77777777" w:rsidR="00781513" w:rsidRDefault="00781513" w:rsidP="00745894">
      <w:pPr>
        <w:tabs>
          <w:tab w:val="left" w:pos="142"/>
        </w:tabs>
        <w:spacing w:after="0"/>
        <w:jc w:val="center"/>
        <w:rPr>
          <w:rFonts w:ascii="Times New Roman" w:hAnsi="Times New Roman"/>
          <w:bCs/>
        </w:rPr>
      </w:pPr>
    </w:p>
    <w:p w14:paraId="0775B8C6" w14:textId="77777777" w:rsidR="00781513" w:rsidRDefault="00781513" w:rsidP="00745894">
      <w:pPr>
        <w:tabs>
          <w:tab w:val="left" w:pos="142"/>
        </w:tabs>
        <w:spacing w:after="0"/>
        <w:jc w:val="center"/>
        <w:rPr>
          <w:rFonts w:ascii="Times New Roman" w:hAnsi="Times New Roman"/>
          <w:bCs/>
        </w:rPr>
      </w:pPr>
    </w:p>
    <w:p w14:paraId="11954284" w14:textId="77777777" w:rsidR="00781513" w:rsidRDefault="00781513" w:rsidP="00745894">
      <w:pPr>
        <w:tabs>
          <w:tab w:val="left" w:pos="142"/>
        </w:tabs>
        <w:spacing w:after="0"/>
        <w:jc w:val="center"/>
        <w:rPr>
          <w:rFonts w:ascii="Times New Roman" w:hAnsi="Times New Roman"/>
          <w:bCs/>
        </w:rPr>
      </w:pPr>
    </w:p>
    <w:p w14:paraId="2040026F" w14:textId="77777777" w:rsidR="00781513" w:rsidRDefault="00781513" w:rsidP="00745894">
      <w:pPr>
        <w:tabs>
          <w:tab w:val="left" w:pos="142"/>
        </w:tabs>
        <w:spacing w:after="0"/>
        <w:jc w:val="center"/>
        <w:rPr>
          <w:rFonts w:ascii="Times New Roman" w:hAnsi="Times New Roman"/>
          <w:bCs/>
        </w:rPr>
      </w:pPr>
    </w:p>
    <w:p w14:paraId="633545BC" w14:textId="77777777" w:rsidR="00781513" w:rsidRDefault="00781513" w:rsidP="00745894">
      <w:pPr>
        <w:tabs>
          <w:tab w:val="left" w:pos="142"/>
        </w:tabs>
        <w:spacing w:after="0"/>
        <w:jc w:val="center"/>
        <w:rPr>
          <w:rFonts w:ascii="Times New Roman" w:hAnsi="Times New Roman"/>
          <w:bCs/>
        </w:rPr>
      </w:pPr>
    </w:p>
    <w:p w14:paraId="46C3674E" w14:textId="77777777" w:rsidR="00781513" w:rsidRPr="00745894" w:rsidRDefault="00781513" w:rsidP="00745894">
      <w:pPr>
        <w:tabs>
          <w:tab w:val="left" w:pos="142"/>
        </w:tabs>
        <w:spacing w:after="0"/>
        <w:jc w:val="center"/>
        <w:rPr>
          <w:rFonts w:ascii="Times New Roman" w:hAnsi="Times New Roman"/>
          <w:bCs/>
        </w:rPr>
      </w:pPr>
    </w:p>
    <w:tbl>
      <w:tblPr>
        <w:tblW w:w="5045" w:type="pct"/>
        <w:jc w:val="center"/>
        <w:tblLook w:val="00A0" w:firstRow="1" w:lastRow="0" w:firstColumn="1" w:lastColumn="0" w:noHBand="0" w:noVBand="0"/>
      </w:tblPr>
      <w:tblGrid>
        <w:gridCol w:w="9867"/>
      </w:tblGrid>
      <w:tr w:rsidR="00100E93" w:rsidRPr="004472B2" w14:paraId="03549BD0" w14:textId="77777777" w:rsidTr="001A1DC3">
        <w:trPr>
          <w:trHeight w:val="2132"/>
          <w:jc w:val="center"/>
        </w:trPr>
        <w:tc>
          <w:tcPr>
            <w:tcW w:w="5000" w:type="pct"/>
            <w:vAlign w:val="center"/>
          </w:tcPr>
          <w:p w14:paraId="58BF04E1" w14:textId="77777777" w:rsidR="00B42FF6" w:rsidRDefault="00B42FF6" w:rsidP="00781513">
            <w:pPr>
              <w:spacing w:after="160" w:line="259" w:lineRule="auto"/>
              <w:rPr>
                <w:rFonts w:ascii="Arial" w:hAnsi="Arial" w:cs="Arial"/>
                <w:b/>
                <w:bCs/>
                <w:kern w:val="2"/>
              </w:rPr>
            </w:pPr>
          </w:p>
          <w:p w14:paraId="14CF6CF3" w14:textId="77777777" w:rsidR="00B42FF6" w:rsidRDefault="00B42FF6" w:rsidP="00781513">
            <w:pPr>
              <w:spacing w:after="160" w:line="259" w:lineRule="auto"/>
              <w:rPr>
                <w:rFonts w:ascii="Arial" w:hAnsi="Arial" w:cs="Arial"/>
                <w:b/>
                <w:bCs/>
                <w:kern w:val="2"/>
              </w:rPr>
            </w:pPr>
          </w:p>
          <w:p w14:paraId="3F23DBAC" w14:textId="77777777" w:rsidR="00B42FF6" w:rsidRDefault="00B42FF6" w:rsidP="00781513">
            <w:pPr>
              <w:spacing w:after="160" w:line="259" w:lineRule="auto"/>
              <w:rPr>
                <w:rFonts w:ascii="Arial" w:hAnsi="Arial" w:cs="Arial"/>
                <w:b/>
                <w:bCs/>
                <w:kern w:val="2"/>
              </w:rPr>
            </w:pPr>
          </w:p>
          <w:p w14:paraId="2C43BFEA" w14:textId="5EE981C2" w:rsidR="00781513" w:rsidRPr="00D252A2" w:rsidRDefault="00781513" w:rsidP="00781513">
            <w:pPr>
              <w:spacing w:after="160" w:line="259" w:lineRule="auto"/>
              <w:rPr>
                <w:rFonts w:ascii="Arial" w:hAnsi="Arial" w:cs="Arial"/>
                <w:b/>
                <w:bCs/>
                <w:kern w:val="2"/>
              </w:rPr>
            </w:pPr>
            <w:r w:rsidRPr="00D252A2">
              <w:rPr>
                <w:rFonts w:ascii="Arial" w:hAnsi="Arial" w:cs="Arial"/>
                <w:b/>
                <w:bCs/>
                <w:kern w:val="2"/>
              </w:rPr>
              <w:t xml:space="preserve">REGIONE LAZIO </w:t>
            </w:r>
          </w:p>
          <w:p w14:paraId="3E2643A8" w14:textId="77777777" w:rsidR="00781513" w:rsidRPr="00D252A2" w:rsidRDefault="00781513" w:rsidP="00781513">
            <w:pPr>
              <w:spacing w:after="160" w:line="259" w:lineRule="auto"/>
              <w:rPr>
                <w:rFonts w:ascii="Arial" w:hAnsi="Arial" w:cs="Arial"/>
                <w:b/>
                <w:bCs/>
                <w:kern w:val="2"/>
              </w:rPr>
            </w:pPr>
            <w:r w:rsidRPr="00D252A2">
              <w:rPr>
                <w:rFonts w:ascii="Arial" w:hAnsi="Arial" w:cs="Arial"/>
                <w:b/>
                <w:bCs/>
                <w:kern w:val="2"/>
              </w:rPr>
              <w:t>Assessorato Lavoro, Università, Scuola, Formazione, Ricerca, Merito e Urbanistica</w:t>
            </w:r>
          </w:p>
          <w:p w14:paraId="5CFE6117" w14:textId="77777777" w:rsidR="00781513" w:rsidRDefault="00781513" w:rsidP="00781513">
            <w:pPr>
              <w:spacing w:after="160" w:line="259" w:lineRule="auto"/>
              <w:rPr>
                <w:rFonts w:ascii="Arial" w:hAnsi="Arial" w:cs="Arial"/>
                <w:b/>
                <w:bCs/>
                <w:kern w:val="2"/>
              </w:rPr>
            </w:pPr>
            <w:r w:rsidRPr="00D252A2">
              <w:rPr>
                <w:rFonts w:ascii="Arial" w:hAnsi="Arial" w:cs="Arial"/>
                <w:b/>
                <w:bCs/>
                <w:kern w:val="2"/>
              </w:rPr>
              <w:t>Direzione Regionale Istruzione, Formazione e Politiche per l’Occupazione</w:t>
            </w:r>
          </w:p>
          <w:p w14:paraId="3FB569B4" w14:textId="77777777" w:rsidR="00B42FF6" w:rsidRPr="000A133E" w:rsidRDefault="00B42FF6" w:rsidP="00781513">
            <w:pPr>
              <w:spacing w:after="160" w:line="259" w:lineRule="auto"/>
              <w:rPr>
                <w:rFonts w:ascii="Arial" w:hAnsi="Arial" w:cs="Arial"/>
                <w:b/>
                <w:bCs/>
                <w:kern w:val="2"/>
                <w:sz w:val="24"/>
                <w:szCs w:val="24"/>
              </w:rPr>
            </w:pPr>
          </w:p>
          <w:p w14:paraId="449808B9" w14:textId="77777777" w:rsidR="00781513" w:rsidRPr="00D252A2" w:rsidRDefault="00781513" w:rsidP="00781513">
            <w:pPr>
              <w:rPr>
                <w:rFonts w:ascii="Arial" w:hAnsi="Arial" w:cs="Arial"/>
                <w:b/>
                <w:bCs/>
                <w:kern w:val="2"/>
              </w:rPr>
            </w:pPr>
            <w:r w:rsidRPr="00D252A2">
              <w:rPr>
                <w:rFonts w:ascii="Arial" w:hAnsi="Arial" w:cs="Arial"/>
                <w:b/>
                <w:bCs/>
                <w:kern w:val="2"/>
              </w:rPr>
              <w:t xml:space="preserve">Programma Fondo Sociale Europeo Plus (FSE+) 2021- 2027 </w:t>
            </w:r>
          </w:p>
          <w:p w14:paraId="17936F36" w14:textId="77777777" w:rsidR="00781513" w:rsidRPr="00D252A2" w:rsidRDefault="00781513" w:rsidP="00781513">
            <w:pPr>
              <w:rPr>
                <w:rFonts w:ascii="Arial" w:hAnsi="Arial" w:cs="Arial"/>
                <w:b/>
                <w:bCs/>
                <w:kern w:val="2"/>
              </w:rPr>
            </w:pPr>
            <w:r w:rsidRPr="00D252A2">
              <w:rPr>
                <w:rFonts w:ascii="Arial" w:hAnsi="Arial" w:cs="Arial"/>
                <w:b/>
                <w:bCs/>
                <w:kern w:val="2"/>
              </w:rPr>
              <w:t xml:space="preserve">Obiettivo di Policy 4 “Un’Europa più sociale” </w:t>
            </w:r>
          </w:p>
          <w:p w14:paraId="0E1E2178" w14:textId="77777777" w:rsidR="00781513" w:rsidRPr="00D252A2" w:rsidRDefault="00781513" w:rsidP="00781513">
            <w:pPr>
              <w:rPr>
                <w:rFonts w:ascii="Arial" w:hAnsi="Arial" w:cs="Arial"/>
                <w:b/>
                <w:bCs/>
                <w:kern w:val="2"/>
              </w:rPr>
            </w:pPr>
            <w:r w:rsidRPr="00D252A2">
              <w:rPr>
                <w:rFonts w:ascii="Arial" w:hAnsi="Arial" w:cs="Arial"/>
                <w:b/>
                <w:bCs/>
                <w:kern w:val="2"/>
              </w:rPr>
              <w:t xml:space="preserve">Regolamento (UE) n. 2021/1060 </w:t>
            </w:r>
          </w:p>
          <w:p w14:paraId="34F6AA92" w14:textId="77777777" w:rsidR="00781513" w:rsidRPr="00D252A2" w:rsidRDefault="00781513" w:rsidP="00781513">
            <w:pPr>
              <w:rPr>
                <w:rFonts w:ascii="Arial" w:hAnsi="Arial" w:cs="Arial"/>
                <w:b/>
                <w:bCs/>
                <w:kern w:val="2"/>
              </w:rPr>
            </w:pPr>
            <w:r w:rsidRPr="00D252A2">
              <w:rPr>
                <w:rFonts w:ascii="Arial" w:hAnsi="Arial" w:cs="Arial"/>
                <w:b/>
                <w:bCs/>
                <w:kern w:val="2"/>
              </w:rPr>
              <w:t xml:space="preserve">Regolamento (UE) n. 2021/1057 </w:t>
            </w:r>
          </w:p>
          <w:p w14:paraId="0F0C0871" w14:textId="77777777" w:rsidR="00100E93" w:rsidRDefault="00100E93" w:rsidP="00781513">
            <w:pPr>
              <w:spacing w:after="0"/>
              <w:rPr>
                <w:rFonts w:ascii="Arial" w:eastAsia="Times New Roman" w:hAnsi="Arial" w:cs="Arial"/>
                <w:lang w:eastAsia="it-IT"/>
              </w:rPr>
            </w:pPr>
          </w:p>
          <w:p w14:paraId="2660C1B0" w14:textId="77777777" w:rsidR="00B42FF6" w:rsidRDefault="00B42FF6" w:rsidP="00781513">
            <w:pPr>
              <w:spacing w:after="0"/>
              <w:rPr>
                <w:rFonts w:ascii="Arial" w:eastAsia="Times New Roman" w:hAnsi="Arial" w:cs="Arial"/>
                <w:lang w:eastAsia="it-IT"/>
              </w:rPr>
            </w:pPr>
          </w:p>
          <w:p w14:paraId="0A802E37" w14:textId="77777777" w:rsidR="00B42FF6" w:rsidRPr="004472B2" w:rsidRDefault="00B42FF6" w:rsidP="00781513">
            <w:pPr>
              <w:spacing w:after="0"/>
              <w:rPr>
                <w:rFonts w:ascii="Arial" w:eastAsia="Times New Roman" w:hAnsi="Arial" w:cs="Arial"/>
                <w:lang w:eastAsia="it-IT"/>
              </w:rPr>
            </w:pPr>
          </w:p>
          <w:p w14:paraId="7496A805" w14:textId="77777777" w:rsidR="00781513" w:rsidRPr="00D252A2" w:rsidRDefault="00781513" w:rsidP="00781513">
            <w:pPr>
              <w:pStyle w:val="Default"/>
              <w:rPr>
                <w:b/>
                <w:bCs/>
                <w:color w:val="auto"/>
                <w:kern w:val="2"/>
                <w:sz w:val="22"/>
                <w:szCs w:val="22"/>
              </w:rPr>
            </w:pPr>
            <w:r w:rsidRPr="00D252A2">
              <w:rPr>
                <w:b/>
                <w:bCs/>
                <w:color w:val="auto"/>
                <w:kern w:val="2"/>
                <w:sz w:val="22"/>
                <w:szCs w:val="22"/>
              </w:rPr>
              <w:t>Priorità: 3. “Inclusione Sociale”</w:t>
            </w:r>
          </w:p>
          <w:p w14:paraId="78B636F0" w14:textId="2AA75188" w:rsidR="00100E93" w:rsidRDefault="00781513" w:rsidP="00100E93">
            <w:pPr>
              <w:spacing w:after="0"/>
              <w:rPr>
                <w:rFonts w:ascii="Arial" w:hAnsi="Arial" w:cs="Arial"/>
                <w:b/>
                <w:bCs/>
                <w:kern w:val="2"/>
              </w:rPr>
            </w:pPr>
            <w:r w:rsidRPr="00857B4C">
              <w:rPr>
                <w:rFonts w:ascii="Arial" w:hAnsi="Arial" w:cs="Arial"/>
                <w:b/>
                <w:bCs/>
                <w:kern w:val="2"/>
              </w:rPr>
              <w:t>Obiettivo specifico</w:t>
            </w:r>
            <w:bookmarkStart w:id="0" w:name="_Hlk97021934"/>
            <w:r w:rsidR="00857B4C">
              <w:rPr>
                <w:rFonts w:ascii="Arial" w:hAnsi="Arial" w:cs="Arial"/>
                <w:b/>
                <w:bCs/>
                <w:kern w:val="2"/>
              </w:rPr>
              <w:t xml:space="preserve"> </w:t>
            </w:r>
            <w:r w:rsidR="00100E93" w:rsidRPr="00857B4C">
              <w:rPr>
                <w:rFonts w:ascii="Arial" w:hAnsi="Arial" w:cs="Arial"/>
                <w:b/>
                <w:bCs/>
                <w:kern w:val="2"/>
              </w:rPr>
              <w:t>k)</w:t>
            </w:r>
            <w:r w:rsidR="008A6658" w:rsidRPr="00857B4C">
              <w:rPr>
                <w:rFonts w:ascii="Arial" w:hAnsi="Arial" w:cs="Arial"/>
                <w:b/>
                <w:bCs/>
                <w:kern w:val="2"/>
              </w:rPr>
              <w:t xml:space="preserve"> </w:t>
            </w:r>
            <w:bookmarkEnd w:id="0"/>
            <w:r w:rsidR="00100E93" w:rsidRPr="00857B4C">
              <w:rPr>
                <w:rFonts w:ascii="Arial" w:hAnsi="Arial" w:cs="Arial"/>
                <w:b/>
                <w:bCs/>
                <w:kern w:val="2"/>
              </w:rPr>
              <w:t>Azione Interventi per l’integrazione scolastica e formativa delle persone con disabilità - AP 11</w:t>
            </w:r>
          </w:p>
          <w:p w14:paraId="7ED08297" w14:textId="77777777" w:rsidR="00865EFB" w:rsidRDefault="00865EFB" w:rsidP="00100E93">
            <w:pPr>
              <w:spacing w:after="0"/>
              <w:rPr>
                <w:rFonts w:ascii="Arial" w:hAnsi="Arial" w:cs="Arial"/>
                <w:b/>
                <w:bCs/>
                <w:kern w:val="2"/>
              </w:rPr>
            </w:pPr>
          </w:p>
          <w:p w14:paraId="58F67E35" w14:textId="77777777" w:rsidR="00865EFB" w:rsidRPr="004472B2" w:rsidRDefault="00865EFB" w:rsidP="00C44DE8">
            <w:pPr>
              <w:spacing w:after="0"/>
              <w:rPr>
                <w:rFonts w:ascii="Arial" w:eastAsia="Times New Roman" w:hAnsi="Arial" w:cs="Arial"/>
                <w:lang w:eastAsia="it-IT"/>
              </w:rPr>
            </w:pPr>
          </w:p>
        </w:tc>
      </w:tr>
    </w:tbl>
    <w:p w14:paraId="641B9644" w14:textId="4753FFD5" w:rsidR="003462A0" w:rsidRDefault="005B0531" w:rsidP="002C107B">
      <w:pPr>
        <w:rPr>
          <w:rFonts w:ascii="Arial" w:hAnsi="Arial" w:cs="Arial"/>
        </w:rPr>
      </w:pPr>
      <w:r w:rsidRPr="005B0531">
        <w:rPr>
          <w:rFonts w:ascii="Arial" w:eastAsia="Times New Roman" w:hAnsi="Arial" w:cs="Arial"/>
          <w:b/>
          <w:bCs/>
          <w:i/>
          <w:iCs/>
          <w:color w:val="4F81BD"/>
          <w:sz w:val="24"/>
          <w:szCs w:val="24"/>
        </w:rPr>
        <w:t xml:space="preserve">Allegato </w:t>
      </w:r>
      <w:r w:rsidR="000C1EAB">
        <w:rPr>
          <w:rFonts w:ascii="Arial" w:eastAsia="Times New Roman" w:hAnsi="Arial" w:cs="Arial"/>
          <w:b/>
          <w:bCs/>
          <w:i/>
          <w:iCs/>
          <w:color w:val="4F81BD"/>
          <w:sz w:val="24"/>
          <w:szCs w:val="24"/>
        </w:rPr>
        <w:t>2</w:t>
      </w:r>
      <w:r w:rsidR="00106F79">
        <w:rPr>
          <w:rFonts w:ascii="Arial" w:eastAsia="Times New Roman" w:hAnsi="Arial" w:cs="Arial"/>
          <w:b/>
          <w:bCs/>
          <w:i/>
          <w:iCs/>
          <w:color w:val="4F81BD"/>
          <w:sz w:val="24"/>
          <w:szCs w:val="24"/>
        </w:rPr>
        <w:t>1</w:t>
      </w:r>
      <w:r w:rsidRPr="005B0531">
        <w:rPr>
          <w:rFonts w:ascii="Arial" w:eastAsia="Times New Roman" w:hAnsi="Arial" w:cs="Arial"/>
          <w:b/>
          <w:bCs/>
          <w:i/>
          <w:iCs/>
          <w:color w:val="4F81BD"/>
          <w:sz w:val="24"/>
          <w:szCs w:val="24"/>
        </w:rPr>
        <w:t xml:space="preserve"> _</w:t>
      </w:r>
      <w:r w:rsidR="000C1EAB" w:rsidRPr="000C1EAB">
        <w:t xml:space="preserve"> </w:t>
      </w:r>
      <w:r w:rsidR="00106F79" w:rsidRPr="00106F79">
        <w:rPr>
          <w:rFonts w:ascii="Arial" w:eastAsia="Times New Roman" w:hAnsi="Arial" w:cs="Arial"/>
          <w:b/>
          <w:bCs/>
          <w:i/>
          <w:iCs/>
          <w:color w:val="4F81BD"/>
          <w:sz w:val="24"/>
          <w:szCs w:val="24"/>
        </w:rPr>
        <w:t>Modello 2 - Reclutamento di esperti esterni ex art. 7, comma 6, del D.lgs. 165-2001</w:t>
      </w:r>
    </w:p>
    <w:p w14:paraId="04928A89" w14:textId="77777777" w:rsidR="00CE1F77" w:rsidRDefault="00CE1F77" w:rsidP="002C107B">
      <w:pPr>
        <w:rPr>
          <w:rFonts w:ascii="Arial" w:hAnsi="Arial" w:cs="Arial"/>
        </w:rPr>
      </w:pPr>
    </w:p>
    <w:p w14:paraId="3ADF66EC" w14:textId="77777777" w:rsidR="009B0E87" w:rsidRDefault="009B0E87" w:rsidP="002C107B">
      <w:pPr>
        <w:rPr>
          <w:rFonts w:ascii="Arial" w:hAnsi="Arial" w:cs="Arial"/>
        </w:rPr>
      </w:pPr>
    </w:p>
    <w:p w14:paraId="231CFD13" w14:textId="77777777" w:rsidR="00CE1F77" w:rsidRDefault="00CE1F77" w:rsidP="002C107B">
      <w:pPr>
        <w:rPr>
          <w:rFonts w:ascii="Arial" w:hAnsi="Arial" w:cs="Arial"/>
        </w:rPr>
      </w:pPr>
    </w:p>
    <w:p w14:paraId="539A76B5" w14:textId="77777777" w:rsidR="00444431" w:rsidRDefault="00444431" w:rsidP="00CD3E50">
      <w:pPr>
        <w:spacing w:after="0" w:line="268" w:lineRule="auto"/>
        <w:ind w:right="14"/>
        <w:jc w:val="both"/>
        <w:rPr>
          <w:rFonts w:ascii="Gill Sans MT" w:hAnsi="Gill Sans MT"/>
          <w:b/>
        </w:rPr>
      </w:pPr>
    </w:p>
    <w:p w14:paraId="01BBFC60" w14:textId="12EAC529" w:rsidR="00CD3E50" w:rsidRPr="00302457" w:rsidRDefault="00CD3E50" w:rsidP="00CD3E50">
      <w:pPr>
        <w:spacing w:after="0" w:line="268" w:lineRule="auto"/>
        <w:ind w:right="14"/>
        <w:jc w:val="both"/>
        <w:rPr>
          <w:rFonts w:ascii="Gill Sans MT" w:hAnsi="Gill Sans MT"/>
          <w:b/>
        </w:rPr>
      </w:pPr>
      <w:r w:rsidRPr="00302457">
        <w:rPr>
          <w:rFonts w:ascii="Gill Sans MT" w:hAnsi="Gill Sans MT"/>
          <w:b/>
        </w:rPr>
        <w:lastRenderedPageBreak/>
        <w:t>OGGETTO: Determina di indizione procedura di selezione pubblica ex art. 7, comma 6 del d. lgs. 165/2001 per il reclutamento di n___ figure professionali di Operatore per gli interventi di Assistenza Specialistica in favore degli alunni diversamente abili iscritti per - a.s. ___</w:t>
      </w:r>
      <w:r w:rsidRPr="00302457">
        <w:rPr>
          <w:rFonts w:ascii="Gill Sans MT" w:hAnsi="Gill Sans MT"/>
        </w:rPr>
        <w:t xml:space="preserve"> </w:t>
      </w:r>
      <w:r w:rsidRPr="00302457">
        <w:rPr>
          <w:rFonts w:ascii="Gill Sans MT" w:hAnsi="Gill Sans MT"/>
          <w:b/>
        </w:rPr>
        <w:t xml:space="preserve">Piano di interventi finalizzati all'integrazione e inclusione scolastica e formativa degli allievi con disabilità o in situazioni di svantaggio Assistenza Specialistica anno scolastico ___ PR FSE+ Lazio 2021-2027, Priorità 3 “Inclusione sociale”, Obiettivo specifico k) </w:t>
      </w:r>
    </w:p>
    <w:p w14:paraId="23CDADE4" w14:textId="77777777" w:rsidR="00CD3E50" w:rsidRPr="002E5C92" w:rsidRDefault="00CD3E50" w:rsidP="00CD3E50">
      <w:pPr>
        <w:spacing w:after="0" w:line="268" w:lineRule="auto"/>
        <w:ind w:right="14"/>
        <w:jc w:val="both"/>
        <w:rPr>
          <w:rFonts w:ascii="Gill Sans MT" w:hAnsi="Gill Sans MT"/>
          <w:b/>
        </w:rPr>
      </w:pPr>
      <w:r w:rsidRPr="00302457">
        <w:rPr>
          <w:rFonts w:ascii="Gill Sans MT" w:hAnsi="Gill Sans MT"/>
          <w:b/>
        </w:rPr>
        <w:t>CUP ________</w:t>
      </w:r>
    </w:p>
    <w:p w14:paraId="2494D475" w14:textId="77777777" w:rsidR="00CD3E50" w:rsidRPr="002E5C92" w:rsidRDefault="00CD3E50" w:rsidP="00CD3E50">
      <w:pPr>
        <w:spacing w:after="0"/>
        <w:ind w:right="202"/>
        <w:jc w:val="both"/>
        <w:rPr>
          <w:rFonts w:ascii="Gill Sans MT" w:hAnsi="Gill Sans MT"/>
        </w:rPr>
      </w:pPr>
    </w:p>
    <w:p w14:paraId="7CA741B3" w14:textId="77777777" w:rsidR="00CD3E50" w:rsidRPr="002E5C92" w:rsidRDefault="00CD3E50" w:rsidP="00CD3E50">
      <w:pPr>
        <w:spacing w:after="0"/>
        <w:ind w:right="202"/>
        <w:jc w:val="center"/>
        <w:rPr>
          <w:rFonts w:ascii="Gill Sans MT" w:hAnsi="Gill Sans MT"/>
          <w:b/>
        </w:rPr>
      </w:pPr>
      <w:r w:rsidRPr="002E5C92">
        <w:rPr>
          <w:rFonts w:ascii="Gill Sans MT" w:hAnsi="Gill Sans MT"/>
          <w:b/>
        </w:rPr>
        <w:t>IL DIRIGENTE SCOLASTICO</w:t>
      </w:r>
    </w:p>
    <w:p w14:paraId="37906EE2" w14:textId="77777777" w:rsidR="00CD3E50" w:rsidRPr="002E5C92" w:rsidRDefault="00CD3E50" w:rsidP="00CD3E50">
      <w:pPr>
        <w:spacing w:after="0" w:line="268" w:lineRule="auto"/>
        <w:ind w:right="14"/>
        <w:jc w:val="both"/>
        <w:rPr>
          <w:rFonts w:ascii="Gill Sans MT" w:hAnsi="Gill Sans MT"/>
        </w:rPr>
      </w:pPr>
      <w:r w:rsidRPr="002E5C92">
        <w:rPr>
          <w:rFonts w:ascii="Gill Sans MT" w:hAnsi="Gill Sans MT"/>
          <w:b/>
        </w:rPr>
        <w:t>Visto</w:t>
      </w:r>
      <w:r w:rsidRPr="002E5C92">
        <w:rPr>
          <w:rFonts w:ascii="Gill Sans MT" w:hAnsi="Gill Sans MT"/>
        </w:rPr>
        <w:t xml:space="preserve"> il R.D. 18 novembre 1923, n. 2440, concernente "Amministrazione del Patrimonio e la Contabilità Generale dello Stato ed il relativo regolamento approvato con R.D. 23 maggio 1924, n. 827 e ss.mm.ii.;</w:t>
      </w:r>
    </w:p>
    <w:p w14:paraId="3AFA9B82" w14:textId="77777777" w:rsidR="00CD3E50" w:rsidRPr="002E5C92" w:rsidRDefault="00CD3E50" w:rsidP="00CD3E50">
      <w:pPr>
        <w:spacing w:after="0" w:line="268" w:lineRule="auto"/>
        <w:ind w:right="14"/>
        <w:jc w:val="both"/>
        <w:rPr>
          <w:rFonts w:ascii="Gill Sans MT" w:hAnsi="Gill Sans MT"/>
        </w:rPr>
      </w:pPr>
      <w:r w:rsidRPr="002E5C92">
        <w:rPr>
          <w:rFonts w:ascii="Gill Sans MT" w:hAnsi="Gill Sans MT"/>
          <w:b/>
        </w:rPr>
        <w:t>Vista</w:t>
      </w:r>
      <w:r w:rsidRPr="002E5C92">
        <w:rPr>
          <w:rFonts w:ascii="Gill Sans MT" w:hAnsi="Gill Sans MT"/>
        </w:rPr>
        <w:t xml:space="preserve"> la legge 7 agosto 1990, n. 241 "Nuove norme in materia di procedimento amministrativo e di diritto di accesso ai documenti amministrativi" e ss.mm.ii.;</w:t>
      </w:r>
    </w:p>
    <w:p w14:paraId="3B2CA80A" w14:textId="77777777" w:rsidR="00CD3E50" w:rsidRPr="002E5C92" w:rsidRDefault="00CD3E50" w:rsidP="00CD3E50">
      <w:pPr>
        <w:spacing w:after="0" w:line="268" w:lineRule="auto"/>
        <w:ind w:right="137"/>
        <w:jc w:val="both"/>
        <w:rPr>
          <w:rFonts w:ascii="Gill Sans MT" w:hAnsi="Gill Sans MT"/>
        </w:rPr>
      </w:pPr>
      <w:r w:rsidRPr="002E5C92">
        <w:rPr>
          <w:rFonts w:ascii="Gill Sans MT" w:hAnsi="Gill Sans MT"/>
          <w:b/>
        </w:rPr>
        <w:t>Vista</w:t>
      </w:r>
      <w:r w:rsidRPr="002E5C92">
        <w:rPr>
          <w:rFonts w:ascii="Gill Sans MT" w:hAnsi="Gill Sans MT"/>
        </w:rPr>
        <w:t xml:space="preserve"> la legge 15 marzo 1997 n. 59, concernente "Delega al Governo per il conferimento di funzioni e compiti alle regioni ed enti locali, per la riforma della Pubblica Amministrazione e per la semplificazione amministrativa"; </w:t>
      </w:r>
    </w:p>
    <w:p w14:paraId="3B374AFE" w14:textId="77777777" w:rsidR="00CD3E50" w:rsidRPr="002E5C92" w:rsidRDefault="00CD3E50" w:rsidP="00CD3E50">
      <w:pPr>
        <w:spacing w:after="0" w:line="268" w:lineRule="auto"/>
        <w:ind w:right="137"/>
        <w:jc w:val="both"/>
        <w:rPr>
          <w:rFonts w:ascii="Gill Sans MT" w:hAnsi="Gill Sans MT"/>
        </w:rPr>
      </w:pPr>
      <w:r w:rsidRPr="002E5C92">
        <w:rPr>
          <w:rFonts w:ascii="Gill Sans MT" w:hAnsi="Gill Sans MT"/>
          <w:b/>
        </w:rPr>
        <w:t>Visto</w:t>
      </w:r>
      <w:r w:rsidRPr="002E5C92">
        <w:rPr>
          <w:rFonts w:ascii="Gill Sans MT" w:hAnsi="Gill Sans MT"/>
        </w:rPr>
        <w:t xml:space="preserve"> il Decreto del Presidente della Repubblica 8 marzo 1999, n. 275, concernente il Regolamento recante norme in materia di autonomia delle Istituzioni Scolastiche, ai sensi della legge 15 marzo 1997, n.59;</w:t>
      </w:r>
    </w:p>
    <w:p w14:paraId="5344D76D" w14:textId="77777777" w:rsidR="00CD3E50" w:rsidRPr="002E5C92" w:rsidRDefault="00CD3E50" w:rsidP="00CD3E50">
      <w:pPr>
        <w:spacing w:after="0" w:line="268" w:lineRule="auto"/>
        <w:ind w:right="144"/>
        <w:jc w:val="both"/>
        <w:rPr>
          <w:rFonts w:ascii="Gill Sans MT" w:hAnsi="Gill Sans MT"/>
        </w:rPr>
      </w:pPr>
      <w:r w:rsidRPr="002E5C92">
        <w:rPr>
          <w:rFonts w:ascii="Gill Sans MT" w:hAnsi="Gill Sans MT"/>
          <w:b/>
        </w:rPr>
        <w:t>Visto</w:t>
      </w:r>
      <w:r w:rsidRPr="002E5C92">
        <w:rPr>
          <w:rFonts w:ascii="Gill Sans MT" w:hAnsi="Gill Sans MT"/>
        </w:rPr>
        <w:t xml:space="preserve"> il Decreto Legislativo 30 marzo 2001, n.165 recante "Norme generali sull'ordinamento del lavoro alle dipendenze delle Amministrazioni Pubbliche" ss.mm.ii. e in particolare l'art. 7, comma 6 b) che statuisce che "l'amministrazione deve preliminarmente accertare l'impossibilità oggettiva di utilizzare le risorse umane disponibili al suo interno";</w:t>
      </w:r>
    </w:p>
    <w:p w14:paraId="130952AF" w14:textId="77777777" w:rsidR="00CD3E50" w:rsidRPr="00A62E85" w:rsidRDefault="00CD3E50" w:rsidP="00CD3E50">
      <w:pPr>
        <w:spacing w:after="0" w:line="268" w:lineRule="auto"/>
        <w:ind w:right="14"/>
        <w:jc w:val="both"/>
        <w:rPr>
          <w:rFonts w:ascii="Gill Sans MT" w:hAnsi="Gill Sans MT"/>
        </w:rPr>
      </w:pPr>
      <w:r w:rsidRPr="002E5C92">
        <w:rPr>
          <w:rFonts w:ascii="Gill Sans MT" w:hAnsi="Gill Sans MT"/>
          <w:b/>
        </w:rPr>
        <w:t>Considerato</w:t>
      </w:r>
      <w:r w:rsidRPr="002E5C92">
        <w:rPr>
          <w:rFonts w:ascii="Gill Sans MT" w:hAnsi="Gill Sans MT"/>
        </w:rPr>
        <w:t xml:space="preserve"> che l'incarico non è compatibile con gli impegni fissati dai contratti collettivi per il personale </w:t>
      </w:r>
      <w:r w:rsidRPr="00A62E85">
        <w:rPr>
          <w:rFonts w:ascii="Gill Sans MT" w:hAnsi="Gill Sans MT"/>
        </w:rPr>
        <w:t>scolastico;</w:t>
      </w:r>
    </w:p>
    <w:p w14:paraId="67B5AE22" w14:textId="77777777" w:rsidR="00CD3E50" w:rsidRPr="00A62E85" w:rsidRDefault="00CD3E50" w:rsidP="00CD3E50">
      <w:pPr>
        <w:spacing w:after="0" w:line="268" w:lineRule="auto"/>
        <w:ind w:right="144"/>
        <w:jc w:val="both"/>
        <w:rPr>
          <w:rFonts w:ascii="Gill Sans MT" w:hAnsi="Gill Sans MT"/>
        </w:rPr>
      </w:pPr>
      <w:r w:rsidRPr="00A62E85">
        <w:rPr>
          <w:rFonts w:ascii="Gill Sans MT" w:hAnsi="Gill Sans MT"/>
          <w:b/>
        </w:rPr>
        <w:t>Visto</w:t>
      </w:r>
      <w:r w:rsidRPr="00A62E85">
        <w:rPr>
          <w:rFonts w:ascii="Gill Sans MT" w:hAnsi="Gill Sans MT"/>
        </w:rPr>
        <w:t xml:space="preserve"> il D.I. 129/2018, </w:t>
      </w:r>
      <w:r w:rsidRPr="00A62E85">
        <w:rPr>
          <w:rFonts w:ascii="Gill Sans MT" w:hAnsi="Gill Sans MT"/>
          <w:i/>
          <w:iCs/>
        </w:rPr>
        <w:t>"Regolamento concernente le Istruzioni generali sulla gestione amministrativo-contabile delle istituzioni scolastiche",</w:t>
      </w:r>
      <w:r w:rsidRPr="00A62E85">
        <w:rPr>
          <w:rFonts w:ascii="Gill Sans MT" w:hAnsi="Gill Sans MT"/>
        </w:rPr>
        <w:t xml:space="preserve"> in merito alle modalità di stipula dei contratti di prestazione d'opera per l'arricchimento dell'offerta formativa;</w:t>
      </w:r>
    </w:p>
    <w:p w14:paraId="3FE62EC9" w14:textId="77777777" w:rsidR="00CD3E50" w:rsidRPr="00A62E85" w:rsidRDefault="00CD3E50" w:rsidP="00CD3E50">
      <w:pPr>
        <w:spacing w:after="0" w:line="268" w:lineRule="auto"/>
        <w:ind w:right="158"/>
        <w:jc w:val="both"/>
        <w:rPr>
          <w:rFonts w:ascii="Gill Sans MT" w:hAnsi="Gill Sans MT"/>
        </w:rPr>
      </w:pPr>
      <w:r w:rsidRPr="00A62E85">
        <w:rPr>
          <w:rFonts w:ascii="Gill Sans MT" w:hAnsi="Gill Sans MT"/>
          <w:b/>
        </w:rPr>
        <w:t>Vista</w:t>
      </w:r>
      <w:r w:rsidRPr="00A62E85">
        <w:rPr>
          <w:rFonts w:ascii="Gill Sans MT" w:hAnsi="Gill Sans MT"/>
        </w:rPr>
        <w:t xml:space="preserve"> la Determina della Regione Lazio n. ___ del ___ di approvazione dell'Avviso pubblico per la presentazione delle proposte progettuali "___”</w:t>
      </w:r>
    </w:p>
    <w:p w14:paraId="7C9DA617" w14:textId="77777777" w:rsidR="00CD3E50" w:rsidRPr="00A62E85" w:rsidRDefault="00CD3E50" w:rsidP="00CD3E50">
      <w:pPr>
        <w:spacing w:after="0" w:line="268" w:lineRule="auto"/>
        <w:ind w:right="14"/>
        <w:jc w:val="both"/>
        <w:rPr>
          <w:rFonts w:ascii="Gill Sans MT" w:hAnsi="Gill Sans MT"/>
        </w:rPr>
      </w:pPr>
      <w:r w:rsidRPr="00A62E85">
        <w:rPr>
          <w:rFonts w:ascii="Gill Sans MT" w:hAnsi="Gill Sans MT"/>
          <w:b/>
        </w:rPr>
        <w:t>Visto</w:t>
      </w:r>
      <w:r w:rsidRPr="00A62E85">
        <w:rPr>
          <w:rFonts w:ascii="Gill Sans MT" w:hAnsi="Gill Sans MT"/>
        </w:rPr>
        <w:t xml:space="preserve"> il progetto </w:t>
      </w:r>
      <w:bookmarkStart w:id="1" w:name="_Hlk195536747"/>
      <w:r w:rsidRPr="00A62E85">
        <w:rPr>
          <w:rFonts w:ascii="Gill Sans MT" w:hAnsi="Gill Sans MT"/>
        </w:rPr>
        <w:t xml:space="preserve">di assistenza specialistica </w:t>
      </w:r>
      <w:bookmarkEnd w:id="1"/>
      <w:r w:rsidRPr="00A62E85">
        <w:rPr>
          <w:rFonts w:ascii="Gill Sans MT" w:hAnsi="Gill Sans MT"/>
        </w:rPr>
        <w:t>per l'integrazione scolastica degli alunni frequentanti l’Istituto ___, elaborato da questo Istituto per l'a.s. ___ dal titolo "___";</w:t>
      </w:r>
    </w:p>
    <w:p w14:paraId="46F9AEBA" w14:textId="77777777" w:rsidR="00CD3E50" w:rsidRPr="00A62E85" w:rsidRDefault="00CD3E50" w:rsidP="00CD3E50">
      <w:pPr>
        <w:spacing w:after="0" w:line="268" w:lineRule="auto"/>
        <w:ind w:right="14"/>
        <w:jc w:val="both"/>
        <w:rPr>
          <w:rFonts w:ascii="Gill Sans MT" w:hAnsi="Gill Sans MT"/>
          <w:color w:val="FF0000"/>
        </w:rPr>
      </w:pPr>
      <w:r w:rsidRPr="00A62E85">
        <w:rPr>
          <w:rFonts w:ascii="Gill Sans MT" w:hAnsi="Gill Sans MT"/>
          <w:b/>
        </w:rPr>
        <w:t>Vista</w:t>
      </w:r>
      <w:r w:rsidRPr="00A62E85">
        <w:rPr>
          <w:rFonts w:ascii="Gill Sans MT" w:hAnsi="Gill Sans MT"/>
        </w:rPr>
        <w:t xml:space="preserve"> la Determina della Regione Lazio n. ___ del ___, con la quale è stato approvato il progetto presentato da questo Istituto ed è stato approvato un finanziamento di € ___ per l'attivazione del servizio di assistenza specialistica per l’anno scolastico ___ a favore degli allievi con disabilità o in situazione di svantaggio frequentanti l'istituto a valere del PR FSE+ Lazio 2021-2027;</w:t>
      </w:r>
    </w:p>
    <w:p w14:paraId="73B0DE79" w14:textId="77777777" w:rsidR="00CD3E50" w:rsidRPr="002E5C92" w:rsidRDefault="00CD3E50" w:rsidP="00CD3E50">
      <w:pPr>
        <w:spacing w:after="0" w:line="268" w:lineRule="auto"/>
        <w:ind w:right="14"/>
        <w:jc w:val="both"/>
        <w:rPr>
          <w:rFonts w:ascii="Gill Sans MT" w:hAnsi="Gill Sans MT"/>
        </w:rPr>
      </w:pPr>
      <w:r w:rsidRPr="00A62E85">
        <w:rPr>
          <w:rFonts w:ascii="Gill Sans MT" w:hAnsi="Gill Sans MT"/>
          <w:b/>
        </w:rPr>
        <w:t>Ravvisato</w:t>
      </w:r>
      <w:r w:rsidRPr="00A62E85">
        <w:rPr>
          <w:rFonts w:ascii="Gill Sans MT" w:hAnsi="Gill Sans MT"/>
        </w:rPr>
        <w:t xml:space="preserve"> che il diritto al servizio di assistenza specialistica da parte degli studenti con disabilità - è da considerarsi di prioritario interesse pubblico, in quanto finalizzato al pieno raggiungimento dell'autonomia personale e dell'inclusione scolastica da parte degli alunni interessati;</w:t>
      </w:r>
    </w:p>
    <w:p w14:paraId="6353BE0B" w14:textId="77777777" w:rsidR="00CD3E50" w:rsidRPr="00A62E85" w:rsidRDefault="00CD3E50" w:rsidP="00CD3E50">
      <w:pPr>
        <w:spacing w:after="0" w:line="268" w:lineRule="auto"/>
        <w:ind w:right="14"/>
        <w:jc w:val="both"/>
        <w:rPr>
          <w:rFonts w:ascii="Gill Sans MT" w:hAnsi="Gill Sans MT"/>
        </w:rPr>
      </w:pPr>
      <w:r w:rsidRPr="00A62E85">
        <w:rPr>
          <w:rFonts w:ascii="Gill Sans MT" w:hAnsi="Gill Sans MT"/>
          <w:b/>
        </w:rPr>
        <w:t>Considerato</w:t>
      </w:r>
      <w:r w:rsidRPr="00A62E85">
        <w:rPr>
          <w:rFonts w:ascii="Gill Sans MT" w:hAnsi="Gill Sans MT"/>
        </w:rPr>
        <w:t xml:space="preserve"> di dover procedere all'individuazione di operatori specialistici per l'affidamento del servizio di assistenza specialistica agli alunni con disabilità o in situazione di svantaggio;</w:t>
      </w:r>
    </w:p>
    <w:p w14:paraId="1EAE9007" w14:textId="77777777" w:rsidR="00CD3E50" w:rsidRPr="002E5C92" w:rsidRDefault="00CD3E50" w:rsidP="00CD3E50">
      <w:pPr>
        <w:spacing w:after="0" w:line="268" w:lineRule="auto"/>
        <w:ind w:right="14"/>
        <w:jc w:val="both"/>
        <w:rPr>
          <w:rFonts w:ascii="Gill Sans MT" w:hAnsi="Gill Sans MT"/>
        </w:rPr>
      </w:pPr>
      <w:r w:rsidRPr="00A62E85">
        <w:rPr>
          <w:rFonts w:ascii="Gill Sans MT" w:hAnsi="Gill Sans MT"/>
          <w:b/>
        </w:rPr>
        <w:t>Visto</w:t>
      </w:r>
      <w:r w:rsidRPr="00A62E85">
        <w:rPr>
          <w:rFonts w:ascii="Gill Sans MT" w:hAnsi="Gill Sans MT"/>
        </w:rPr>
        <w:t xml:space="preserve"> il Regolamento per la disciplina degli incarichi agli esperti interni ed esterni di cui alla delibera del Consiglio di Istituto n. ___ del ___;</w:t>
      </w:r>
    </w:p>
    <w:p w14:paraId="29D822D4" w14:textId="77777777" w:rsidR="00CD3E50" w:rsidRPr="002E5C92" w:rsidRDefault="00CD3E50" w:rsidP="00CD3E50">
      <w:pPr>
        <w:spacing w:after="0" w:line="268" w:lineRule="auto"/>
        <w:ind w:left="644" w:right="14" w:hanging="3"/>
        <w:jc w:val="both"/>
        <w:rPr>
          <w:rFonts w:ascii="Gill Sans MT" w:hAnsi="Gill Sans MT"/>
        </w:rPr>
      </w:pPr>
    </w:p>
    <w:p w14:paraId="63BCE107" w14:textId="77777777" w:rsidR="00CD3E50" w:rsidRDefault="00CD3E50" w:rsidP="00CD3E50">
      <w:pPr>
        <w:spacing w:after="0" w:line="277" w:lineRule="auto"/>
        <w:jc w:val="center"/>
        <w:rPr>
          <w:rFonts w:ascii="Gill Sans MT" w:hAnsi="Gill Sans MT"/>
          <w:b/>
        </w:rPr>
      </w:pPr>
      <w:r w:rsidRPr="00A62E85">
        <w:rPr>
          <w:rFonts w:ascii="Gill Sans MT" w:hAnsi="Gill Sans MT"/>
          <w:b/>
        </w:rPr>
        <w:t>DETERMINA</w:t>
      </w:r>
    </w:p>
    <w:p w14:paraId="01F1E5B0" w14:textId="77777777" w:rsidR="009D68EA" w:rsidRPr="009D68EA" w:rsidRDefault="009D68EA" w:rsidP="009D68EA">
      <w:pPr>
        <w:jc w:val="center"/>
        <w:rPr>
          <w:rFonts w:ascii="Gill Sans MT" w:hAnsi="Gill Sans MT"/>
        </w:rPr>
      </w:pPr>
    </w:p>
    <w:p w14:paraId="6011A45B" w14:textId="77777777" w:rsidR="00CD3E50" w:rsidRPr="00A62E85" w:rsidRDefault="00CD3E50" w:rsidP="00CD3E50">
      <w:pPr>
        <w:pStyle w:val="Paragrafoelenco"/>
        <w:numPr>
          <w:ilvl w:val="0"/>
          <w:numId w:val="48"/>
        </w:numPr>
        <w:spacing w:after="5" w:line="268" w:lineRule="auto"/>
        <w:ind w:right="14"/>
        <w:jc w:val="both"/>
        <w:rPr>
          <w:rFonts w:ascii="Gill Sans MT" w:hAnsi="Gill Sans MT"/>
        </w:rPr>
      </w:pPr>
      <w:r w:rsidRPr="00A62E85">
        <w:rPr>
          <w:rFonts w:ascii="Gill Sans MT" w:hAnsi="Gill Sans MT"/>
        </w:rPr>
        <w:lastRenderedPageBreak/>
        <w:t xml:space="preserve"> di indire un Avviso ad evidenza pubblica per la procedura di selezione e reclutamento di ___ figure professionali di </w:t>
      </w:r>
      <w:bookmarkStart w:id="2" w:name="_Hlk194914181"/>
      <w:r w:rsidRPr="00A62E85">
        <w:rPr>
          <w:rFonts w:ascii="Gill Sans MT" w:hAnsi="Gill Sans MT"/>
        </w:rPr>
        <w:t xml:space="preserve">Operatore per gli interventi di Assistenza Specialistica in favore degli alunni con  con disabilità o in situazione di svantaggio iscritti per </w:t>
      </w:r>
      <w:bookmarkEnd w:id="2"/>
      <w:r w:rsidRPr="00A62E85">
        <w:rPr>
          <w:rFonts w:ascii="Gill Sans MT" w:hAnsi="Gill Sans MT"/>
        </w:rPr>
        <w:t>l’. a.s. ___ presso questo Istituto, per lo svolgimento di ___ ore, allegato al presente provvedimento (allegato 1);</w:t>
      </w:r>
    </w:p>
    <w:p w14:paraId="1FDB1698" w14:textId="77777777" w:rsidR="00CD3E50" w:rsidRPr="00A62E85" w:rsidRDefault="00CD3E50" w:rsidP="00CD3E50">
      <w:pPr>
        <w:pStyle w:val="Paragrafoelenco"/>
        <w:numPr>
          <w:ilvl w:val="0"/>
          <w:numId w:val="48"/>
        </w:numPr>
        <w:spacing w:after="5" w:line="268" w:lineRule="auto"/>
        <w:ind w:right="14"/>
        <w:jc w:val="both"/>
        <w:rPr>
          <w:rFonts w:ascii="Gill Sans MT" w:hAnsi="Gill Sans MT"/>
        </w:rPr>
      </w:pPr>
      <w:r w:rsidRPr="00A62E85">
        <w:rPr>
          <w:rFonts w:ascii="Gill Sans MT" w:hAnsi="Gill Sans MT"/>
        </w:rPr>
        <w:t>di allocare risorse pari ad euro ___________per l’attivazione del servizio del servizio di assistenza specialistica per l’anno scolastico _____ a favore degli allievi con disabilità o in situazione di svantaggio</w:t>
      </w:r>
      <w:r w:rsidRPr="00A62E85">
        <w:rPr>
          <w:rFonts w:ascii="Gill Sans MT" w:hAnsi="Gill Sans MT"/>
          <w:color w:val="FF0000"/>
        </w:rPr>
        <w:t xml:space="preserve"> </w:t>
      </w:r>
      <w:r w:rsidRPr="00A62E85">
        <w:rPr>
          <w:rFonts w:ascii="Gill Sans MT" w:hAnsi="Gill Sans MT"/>
        </w:rPr>
        <w:t>frequentanti l'istituto, vista la Determina della Regione Lazio n. ___ del ___ a valere del PR FSE+ Lazio 2021-2027;</w:t>
      </w:r>
    </w:p>
    <w:p w14:paraId="32FE8F66" w14:textId="77777777" w:rsidR="00CD3E50" w:rsidRPr="00A62E85" w:rsidRDefault="00CD3E50" w:rsidP="00CD3E50">
      <w:pPr>
        <w:pStyle w:val="Paragrafoelenco"/>
        <w:numPr>
          <w:ilvl w:val="0"/>
          <w:numId w:val="48"/>
        </w:numPr>
        <w:spacing w:after="5" w:line="268" w:lineRule="auto"/>
        <w:ind w:right="14"/>
        <w:jc w:val="both"/>
        <w:rPr>
          <w:rFonts w:ascii="Gill Sans MT" w:hAnsi="Gill Sans MT"/>
        </w:rPr>
      </w:pPr>
      <w:r w:rsidRPr="00A62E85">
        <w:rPr>
          <w:rFonts w:ascii="Gill Sans MT" w:hAnsi="Gill Sans MT"/>
        </w:rPr>
        <w:t>ai sensi di quanto disposto dall'art. 5 della legge 7 Agosto 1990, n. 241, Responsabile del Procedimento è il Dirigente Scolastico ___________.</w:t>
      </w:r>
    </w:p>
    <w:p w14:paraId="6AD00F26" w14:textId="77777777" w:rsidR="00CD3E50" w:rsidRPr="00A62E85" w:rsidRDefault="00CD3E50" w:rsidP="00CD3E50">
      <w:pPr>
        <w:pStyle w:val="Paragrafoelenco"/>
        <w:numPr>
          <w:ilvl w:val="0"/>
          <w:numId w:val="48"/>
        </w:numPr>
        <w:spacing w:after="5" w:line="268" w:lineRule="auto"/>
        <w:ind w:right="14"/>
        <w:jc w:val="both"/>
        <w:rPr>
          <w:rFonts w:ascii="Gill Sans MT" w:hAnsi="Gill Sans MT"/>
        </w:rPr>
      </w:pPr>
      <w:r w:rsidRPr="00A62E85">
        <w:rPr>
          <w:rFonts w:ascii="Gill Sans MT" w:hAnsi="Gill Sans MT"/>
        </w:rPr>
        <w:t xml:space="preserve">il presente provvedimento viene pubblicato sul sito internet dell'Istituto </w:t>
      </w:r>
      <w:r w:rsidRPr="00A62E85">
        <w:rPr>
          <w:rFonts w:ascii="Gill Sans MT" w:hAnsi="Gill Sans MT"/>
          <w:u w:val="single" w:color="000000"/>
        </w:rPr>
        <w:t>http:///www.</w:t>
      </w:r>
      <w:r w:rsidRPr="00A62E85">
        <w:rPr>
          <w:rFonts w:ascii="Gill Sans MT" w:hAnsi="Gill Sans MT"/>
        </w:rPr>
        <w:t xml:space="preserve"> ___ all'Albo pretorio on line e nella sezione "Amministrazione trasparente", sottosezione "Bandi e Contratti", ai sensi dell'art. 37 del Decreto Legislativo 14 marzo 2013 n. 33 avente per oggetto il riordino della disciplina riguardante gli obblighi di pubblicità, trasparenza e diffusione di informazioni da parte delle pubbliche amministrazioni.</w:t>
      </w:r>
    </w:p>
    <w:p w14:paraId="4AE20F81" w14:textId="77777777" w:rsidR="00CD3E50" w:rsidRPr="00A62E85" w:rsidRDefault="00CD3E50" w:rsidP="00CD3E50">
      <w:pPr>
        <w:spacing w:after="5" w:line="268" w:lineRule="auto"/>
        <w:ind w:left="2832" w:right="14" w:firstLine="708"/>
        <w:rPr>
          <w:rFonts w:ascii="Gill Sans MT" w:hAnsi="Gill Sans MT"/>
        </w:rPr>
      </w:pPr>
      <w:r w:rsidRPr="00A62E85">
        <w:rPr>
          <w:rFonts w:ascii="Gill Sans MT" w:hAnsi="Gill Sans MT"/>
        </w:rPr>
        <w:t xml:space="preserve"> </w:t>
      </w:r>
      <w:r w:rsidRPr="00A62E85">
        <w:rPr>
          <w:rFonts w:ascii="Gill Sans MT" w:hAnsi="Gill Sans MT"/>
        </w:rPr>
        <w:tab/>
      </w:r>
      <w:r w:rsidRPr="00A62E85">
        <w:rPr>
          <w:rFonts w:ascii="Gill Sans MT" w:hAnsi="Gill Sans MT"/>
        </w:rPr>
        <w:tab/>
      </w:r>
      <w:r w:rsidRPr="00A62E85">
        <w:rPr>
          <w:rFonts w:ascii="Gill Sans MT" w:hAnsi="Gill Sans MT"/>
        </w:rPr>
        <w:tab/>
      </w:r>
      <w:r w:rsidRPr="00A62E85">
        <w:rPr>
          <w:rFonts w:ascii="Gill Sans MT" w:hAnsi="Gill Sans MT"/>
        </w:rPr>
        <w:tab/>
      </w:r>
    </w:p>
    <w:p w14:paraId="5D799483" w14:textId="77777777" w:rsidR="00CD3E50" w:rsidRPr="00A62E85" w:rsidRDefault="00CD3E50" w:rsidP="00CD3E50">
      <w:pPr>
        <w:spacing w:after="5" w:line="268" w:lineRule="auto"/>
        <w:ind w:left="2832" w:right="14" w:firstLine="708"/>
        <w:rPr>
          <w:rFonts w:ascii="Gill Sans MT" w:hAnsi="Gill Sans MT"/>
        </w:rPr>
      </w:pPr>
    </w:p>
    <w:p w14:paraId="1C435ED4" w14:textId="77777777" w:rsidR="00CD3E50" w:rsidRPr="00A62E85" w:rsidRDefault="00CD3E50" w:rsidP="00CD3E50">
      <w:pPr>
        <w:spacing w:after="5" w:line="268" w:lineRule="auto"/>
        <w:ind w:left="5664" w:right="14" w:firstLine="708"/>
        <w:rPr>
          <w:rFonts w:ascii="Gill Sans MT" w:hAnsi="Gill Sans MT"/>
        </w:rPr>
      </w:pPr>
      <w:r w:rsidRPr="00A62E85">
        <w:rPr>
          <w:rFonts w:ascii="Gill Sans MT" w:hAnsi="Gill Sans MT"/>
        </w:rPr>
        <w:t>Il Dirigente Scolastico</w:t>
      </w:r>
    </w:p>
    <w:p w14:paraId="5F999A72" w14:textId="77777777" w:rsidR="00CD3E50" w:rsidRPr="00A62E85" w:rsidRDefault="00CD3E50" w:rsidP="00CD3E50">
      <w:pPr>
        <w:spacing w:after="0" w:line="277" w:lineRule="auto"/>
        <w:jc w:val="center"/>
        <w:rPr>
          <w:rFonts w:ascii="Gill Sans MT" w:hAnsi="Gill Sans MT"/>
        </w:rPr>
      </w:pPr>
      <w:r w:rsidRPr="00A62E85">
        <w:rPr>
          <w:rFonts w:ascii="Gill Sans MT" w:hAnsi="Gill Sans MT"/>
        </w:rPr>
        <w:t xml:space="preserve">                                                                                                     ___</w:t>
      </w:r>
    </w:p>
    <w:p w14:paraId="22C6E06E" w14:textId="77777777" w:rsidR="00CD3E50" w:rsidRPr="002E5C92" w:rsidRDefault="00CD3E50" w:rsidP="00CD3E50">
      <w:pPr>
        <w:spacing w:after="0" w:line="277" w:lineRule="auto"/>
        <w:jc w:val="center"/>
        <w:rPr>
          <w:rFonts w:ascii="Gill Sans MT" w:hAnsi="Gill Sans MT"/>
          <w:highlight w:val="yellow"/>
        </w:rPr>
      </w:pPr>
    </w:p>
    <w:p w14:paraId="429CADB5" w14:textId="77777777" w:rsidR="00CD3E50" w:rsidRPr="002E5C92" w:rsidRDefault="00CD3E50" w:rsidP="00CD3E50">
      <w:pPr>
        <w:spacing w:after="0" w:line="277" w:lineRule="auto"/>
        <w:jc w:val="center"/>
        <w:rPr>
          <w:rFonts w:ascii="Gill Sans MT" w:hAnsi="Gill Sans MT"/>
          <w:highlight w:val="yellow"/>
        </w:rPr>
      </w:pPr>
    </w:p>
    <w:p w14:paraId="0FC0D91D" w14:textId="77777777" w:rsidR="00CD3E50" w:rsidRPr="002E5C92" w:rsidRDefault="00CD3E50" w:rsidP="00CD3E50">
      <w:pPr>
        <w:spacing w:after="0" w:line="277" w:lineRule="auto"/>
        <w:jc w:val="center"/>
        <w:rPr>
          <w:rFonts w:ascii="Gill Sans MT" w:hAnsi="Gill Sans MT"/>
          <w:highlight w:val="yellow"/>
        </w:rPr>
      </w:pPr>
    </w:p>
    <w:p w14:paraId="7455F7A3" w14:textId="77777777" w:rsidR="00CD3E50" w:rsidRPr="002E5C92" w:rsidRDefault="00CD3E50" w:rsidP="00CD3E50">
      <w:pPr>
        <w:spacing w:after="0" w:line="277" w:lineRule="auto"/>
        <w:jc w:val="center"/>
        <w:rPr>
          <w:rFonts w:ascii="Gill Sans MT" w:hAnsi="Gill Sans MT"/>
        </w:rPr>
      </w:pPr>
    </w:p>
    <w:p w14:paraId="210A1AB5" w14:textId="77777777" w:rsidR="00CD3E50" w:rsidRPr="002E5C92" w:rsidRDefault="00CD3E50" w:rsidP="00CD3E50">
      <w:pPr>
        <w:spacing w:after="0" w:line="277" w:lineRule="auto"/>
        <w:jc w:val="center"/>
        <w:rPr>
          <w:rFonts w:ascii="Gill Sans MT" w:hAnsi="Gill Sans MT"/>
        </w:rPr>
      </w:pPr>
    </w:p>
    <w:p w14:paraId="1BAF5A36" w14:textId="77777777" w:rsidR="00CD3E50" w:rsidRPr="002E5C92" w:rsidRDefault="00CD3E50" w:rsidP="00CD3E50">
      <w:pPr>
        <w:spacing w:after="0" w:line="277" w:lineRule="auto"/>
        <w:jc w:val="center"/>
        <w:rPr>
          <w:rFonts w:ascii="Gill Sans MT" w:hAnsi="Gill Sans MT"/>
        </w:rPr>
      </w:pPr>
    </w:p>
    <w:p w14:paraId="312495E5" w14:textId="77777777" w:rsidR="00CD3E50" w:rsidRPr="002E5C92" w:rsidRDefault="00CD3E50" w:rsidP="00CD3E50">
      <w:pPr>
        <w:spacing w:after="0" w:line="277" w:lineRule="auto"/>
        <w:jc w:val="center"/>
        <w:rPr>
          <w:rFonts w:ascii="Gill Sans MT" w:hAnsi="Gill Sans MT"/>
        </w:rPr>
      </w:pPr>
    </w:p>
    <w:p w14:paraId="63974895" w14:textId="77777777" w:rsidR="00CD3E50" w:rsidRPr="002E5C92" w:rsidRDefault="00CD3E50" w:rsidP="00CD3E50">
      <w:pPr>
        <w:spacing w:after="0" w:line="277" w:lineRule="auto"/>
        <w:jc w:val="center"/>
        <w:rPr>
          <w:rFonts w:ascii="Gill Sans MT" w:hAnsi="Gill Sans MT"/>
        </w:rPr>
      </w:pPr>
    </w:p>
    <w:p w14:paraId="3DC86687" w14:textId="77777777" w:rsidR="00CD3E50" w:rsidRPr="002E5C92" w:rsidRDefault="00CD3E50" w:rsidP="00CD3E50">
      <w:pPr>
        <w:spacing w:after="0" w:line="277" w:lineRule="auto"/>
        <w:jc w:val="center"/>
        <w:rPr>
          <w:rFonts w:ascii="Gill Sans MT" w:hAnsi="Gill Sans MT"/>
        </w:rPr>
      </w:pPr>
    </w:p>
    <w:p w14:paraId="4C12202F" w14:textId="77777777" w:rsidR="00CD3E50" w:rsidRPr="002E5C92" w:rsidRDefault="00CD3E50" w:rsidP="00CD3E50">
      <w:pPr>
        <w:spacing w:after="0" w:line="277" w:lineRule="auto"/>
        <w:jc w:val="center"/>
        <w:rPr>
          <w:rFonts w:ascii="Gill Sans MT" w:hAnsi="Gill Sans MT"/>
        </w:rPr>
      </w:pPr>
    </w:p>
    <w:p w14:paraId="6E698E6D" w14:textId="77777777" w:rsidR="00CD3E50" w:rsidRPr="002E5C92" w:rsidRDefault="00CD3E50" w:rsidP="00CD3E50">
      <w:pPr>
        <w:spacing w:line="259" w:lineRule="auto"/>
        <w:rPr>
          <w:rFonts w:ascii="Gill Sans MT" w:hAnsi="Gill Sans MT"/>
        </w:rPr>
      </w:pPr>
    </w:p>
    <w:p w14:paraId="6289E641" w14:textId="77777777" w:rsidR="00CD3E50" w:rsidRPr="002E5C92" w:rsidRDefault="00CD3E50" w:rsidP="00CD3E50">
      <w:pPr>
        <w:spacing w:after="0" w:line="277" w:lineRule="auto"/>
        <w:rPr>
          <w:rFonts w:ascii="Gill Sans MT" w:hAnsi="Gill Sans MT"/>
        </w:rPr>
      </w:pPr>
    </w:p>
    <w:p w14:paraId="5F5332CA" w14:textId="77777777" w:rsidR="00CD3E50" w:rsidRPr="002E5C92" w:rsidRDefault="00CD3E50" w:rsidP="00CD3E50">
      <w:pPr>
        <w:spacing w:line="259" w:lineRule="auto"/>
        <w:rPr>
          <w:rFonts w:ascii="Gill Sans MT" w:hAnsi="Gill Sans MT"/>
        </w:rPr>
      </w:pPr>
      <w:r w:rsidRPr="002E5C92">
        <w:rPr>
          <w:rFonts w:ascii="Gill Sans MT" w:hAnsi="Gill Sans MT"/>
        </w:rPr>
        <w:br w:type="page"/>
      </w:r>
    </w:p>
    <w:p w14:paraId="15D04DCC" w14:textId="77777777" w:rsidR="00CD3E50" w:rsidRPr="00A62E85" w:rsidRDefault="00CD3E50" w:rsidP="00CD3E50">
      <w:pPr>
        <w:spacing w:after="0" w:line="277" w:lineRule="auto"/>
        <w:rPr>
          <w:rFonts w:ascii="Gill Sans MT" w:hAnsi="Gill Sans MT"/>
          <w:b/>
        </w:rPr>
      </w:pPr>
      <w:r w:rsidRPr="00A62E85">
        <w:rPr>
          <w:rFonts w:ascii="Gill Sans MT" w:hAnsi="Gill Sans MT"/>
          <w:b/>
        </w:rPr>
        <w:lastRenderedPageBreak/>
        <w:t>Allegato 1</w:t>
      </w:r>
    </w:p>
    <w:p w14:paraId="7345397D" w14:textId="77777777" w:rsidR="00CD3E50" w:rsidRPr="00A62E85" w:rsidRDefault="00CD3E50" w:rsidP="00CD3E50">
      <w:pPr>
        <w:spacing w:after="0" w:line="277" w:lineRule="auto"/>
        <w:jc w:val="center"/>
        <w:rPr>
          <w:rFonts w:ascii="Gill Sans MT" w:hAnsi="Gill Sans MT"/>
        </w:rPr>
      </w:pPr>
    </w:p>
    <w:p w14:paraId="41BB5AF5"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 xml:space="preserve">OGGETTO: Avviso di selezione pubblica per il reclutamento di n___ figure professionali di Operatore per gli interventi di Assistenza Specialistica in favore degli alunni con disabilità o in situazione di svantaggio </w:t>
      </w:r>
      <w:r w:rsidRPr="00A62E85">
        <w:rPr>
          <w:rFonts w:ascii="Gill Sans MT" w:hAnsi="Gill Sans MT"/>
          <w:b/>
          <w:color w:val="FF0000"/>
        </w:rPr>
        <w:t>i</w:t>
      </w:r>
      <w:r w:rsidRPr="00A62E85">
        <w:rPr>
          <w:rFonts w:ascii="Gill Sans MT" w:hAnsi="Gill Sans MT"/>
          <w:b/>
        </w:rPr>
        <w:t>scritti per - a.s. ___.</w:t>
      </w:r>
      <w:r w:rsidRPr="00A62E85">
        <w:rPr>
          <w:rFonts w:ascii="Gill Sans MT" w:hAnsi="Gill Sans MT"/>
        </w:rPr>
        <w:t xml:space="preserve"> </w:t>
      </w:r>
      <w:r w:rsidRPr="00A62E85">
        <w:rPr>
          <w:rFonts w:ascii="Gill Sans MT" w:hAnsi="Gill Sans MT"/>
          <w:b/>
        </w:rPr>
        <w:t>Piano di interventi finalizzati all'integrazione e inclusione scolastica e formativa degli allievi con disabilità o in situazioni di svantaggio Assistenza Specialistica anno scolastico ___ PR FSE+ Lazio 2021-2027, Priorità 3 “Inclusione sociale”, Obiettivo specifico k)</w:t>
      </w:r>
    </w:p>
    <w:p w14:paraId="4B9D4E3B"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CUP_ ___</w:t>
      </w:r>
    </w:p>
    <w:p w14:paraId="6CCF167B" w14:textId="77777777" w:rsidR="00CD3E50" w:rsidRPr="00A62E85" w:rsidRDefault="00CD3E50" w:rsidP="00CD3E50">
      <w:pPr>
        <w:spacing w:after="0" w:line="277" w:lineRule="auto"/>
        <w:jc w:val="both"/>
        <w:rPr>
          <w:rFonts w:ascii="Gill Sans MT" w:hAnsi="Gill Sans MT"/>
        </w:rPr>
      </w:pPr>
    </w:p>
    <w:p w14:paraId="5F9E5FD9" w14:textId="77777777" w:rsidR="00CD3E50" w:rsidRPr="00A62E85" w:rsidRDefault="00CD3E50" w:rsidP="00CD3E50">
      <w:pPr>
        <w:spacing w:after="0" w:line="277" w:lineRule="auto"/>
        <w:jc w:val="center"/>
        <w:rPr>
          <w:rFonts w:ascii="Gill Sans MT" w:hAnsi="Gill Sans MT"/>
          <w:b/>
        </w:rPr>
      </w:pPr>
      <w:r w:rsidRPr="00A62E85">
        <w:rPr>
          <w:rFonts w:ascii="Gill Sans MT" w:hAnsi="Gill Sans MT"/>
          <w:b/>
        </w:rPr>
        <w:t>IL DIRIGENTE SCOLASTICO</w:t>
      </w:r>
    </w:p>
    <w:p w14:paraId="59CFE8B7"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Vista</w:t>
      </w:r>
      <w:r w:rsidRPr="00A62E85">
        <w:rPr>
          <w:rFonts w:ascii="Gill Sans MT" w:hAnsi="Gill Sans MT"/>
        </w:rPr>
        <w:t xml:space="preserve"> la Determina della Regione Lazio n. ___ del ___ di approvazione dell'Avviso pubblico per la presentazione delle proposte progettuali "___"</w:t>
      </w:r>
    </w:p>
    <w:p w14:paraId="181F8901"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progetto di assistenza specialistica per l'integrazione scolastica degli alunni frequentanti l’Istituto ___ elaborato da questo Istituto per l'a.s. ___ dal titolo '"___";</w:t>
      </w:r>
    </w:p>
    <w:p w14:paraId="0CD79AA6"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Vista</w:t>
      </w:r>
      <w:r w:rsidRPr="00A62E85">
        <w:rPr>
          <w:rFonts w:ascii="Gill Sans MT" w:hAnsi="Gill Sans MT"/>
        </w:rPr>
        <w:t xml:space="preserve"> la Determina della Regione Lazio n. ___ del ___, con la quale è stato approvato il progetto presentato da questo Istituto ed è stato stanziato un finanziamento di € ___ per l'attivazione del servizio di assistenza specialistica nell’anno scolastico ___ a favore degli allievi diversamente abili frequentanti l'istituto;</w:t>
      </w:r>
    </w:p>
    <w:p w14:paraId="46547705"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Ravvisato</w:t>
      </w:r>
      <w:r w:rsidRPr="00A62E85">
        <w:rPr>
          <w:rFonts w:ascii="Gill Sans MT" w:hAnsi="Gill Sans MT"/>
        </w:rPr>
        <w:t xml:space="preserve"> che il servizio di assistenza specialistica da parte degli studenti con disabilità o in situazione di svantaggio è da considerarsi di prioritario interesse pubblico, in quanto finalizzato al pieno raggiungimento dell'autonomia personale e dell'inclusione scolastica da parte degli alunni interessati;</w:t>
      </w:r>
    </w:p>
    <w:p w14:paraId="3166D4CE"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Considerato</w:t>
      </w:r>
      <w:r w:rsidRPr="00A62E85">
        <w:rPr>
          <w:rFonts w:ascii="Gill Sans MT" w:hAnsi="Gill Sans MT"/>
        </w:rPr>
        <w:t xml:space="preserve"> di dover procedere all'individuazione di operatori specializzati per l'affidamento del servizio di assistenza specialistica agli alunni con disabilità o in situazione di svantaggio;</w:t>
      </w:r>
    </w:p>
    <w:p w14:paraId="50FEC272"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Decreto Legislativo 30 marzo 2001, n.165 recante "Norme generali sull'ordinamento del lavoro alle dipendenze delle Amministrazioni Pubbliche" ss.mm.ii. e in particolare l'art. 7, comma 6 b) che statuisce che "l'amministrazione deve preliminarmente accertare l'impossibilità oggettiva di utilizzare le risorse umane disponibili al suo interno";</w:t>
      </w:r>
    </w:p>
    <w:p w14:paraId="5876608F"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Considerato</w:t>
      </w:r>
      <w:r w:rsidRPr="00A62E85">
        <w:rPr>
          <w:rFonts w:ascii="Gill Sans MT" w:hAnsi="Gill Sans MT"/>
        </w:rPr>
        <w:t xml:space="preserve"> che l'incarico non è compatibile con gli impegni fissati dai contratti collettivi per il personale scolastico;</w:t>
      </w:r>
    </w:p>
    <w:p w14:paraId="50634349"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D.I. 129/2018, in merito alle modalità di stipula dei contratti di prestazione d'opera per l'arricchimento dell'offerta formativa;</w:t>
      </w:r>
    </w:p>
    <w:p w14:paraId="0B193298"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rPr>
        <w:t>Visto</w:t>
      </w:r>
      <w:r w:rsidRPr="00A62E85">
        <w:rPr>
          <w:rFonts w:ascii="Gill Sans MT" w:hAnsi="Gill Sans MT"/>
        </w:rPr>
        <w:t xml:space="preserve"> il Regolamento per la disciplina degli incarichi agli esperti interni ed esterni di cui alla delibera del Consiglio di Istituto n. ___ del ___;</w:t>
      </w:r>
    </w:p>
    <w:p w14:paraId="60B6BA59" w14:textId="77777777" w:rsidR="00CD3E50" w:rsidRPr="00A62E85" w:rsidRDefault="00CD3E50" w:rsidP="00CD3E50">
      <w:pPr>
        <w:spacing w:after="0" w:line="277" w:lineRule="auto"/>
        <w:jc w:val="both"/>
        <w:rPr>
          <w:rFonts w:ascii="Gill Sans MT" w:hAnsi="Gill Sans MT"/>
        </w:rPr>
      </w:pPr>
      <w:r w:rsidRPr="00A62E85">
        <w:rPr>
          <w:rFonts w:ascii="Gill Sans MT" w:hAnsi="Gill Sans MT"/>
          <w:b/>
          <w:bCs/>
        </w:rPr>
        <w:t>Vista</w:t>
      </w:r>
      <w:r w:rsidRPr="00A62E85">
        <w:rPr>
          <w:rFonts w:ascii="Gill Sans MT" w:hAnsi="Gill Sans MT"/>
        </w:rPr>
        <w:t xml:space="preserve"> la propria determina n. ___ del ___;</w:t>
      </w:r>
    </w:p>
    <w:p w14:paraId="5D17CCF6" w14:textId="77777777" w:rsidR="00CD3E50" w:rsidRPr="00A62E85" w:rsidRDefault="00CD3E50" w:rsidP="00CD3E50">
      <w:pPr>
        <w:spacing w:after="0" w:line="277" w:lineRule="auto"/>
        <w:jc w:val="both"/>
        <w:rPr>
          <w:rFonts w:ascii="Gill Sans MT" w:hAnsi="Gill Sans MT"/>
          <w:i/>
        </w:rPr>
      </w:pPr>
      <w:r w:rsidRPr="00A62E85">
        <w:rPr>
          <w:rFonts w:ascii="Gill Sans MT" w:hAnsi="Gill Sans MT"/>
          <w:i/>
        </w:rPr>
        <w:t>(aggiungere riferimenti ove ritenuto opportuno dall’istituto scolastico)</w:t>
      </w:r>
    </w:p>
    <w:p w14:paraId="751ED108" w14:textId="77777777" w:rsidR="00CD3E50" w:rsidRPr="00A62E85" w:rsidRDefault="00CD3E50" w:rsidP="00CD3E50">
      <w:pPr>
        <w:spacing w:after="0" w:line="277" w:lineRule="auto"/>
        <w:jc w:val="both"/>
        <w:rPr>
          <w:rFonts w:ascii="Gill Sans MT" w:hAnsi="Gill Sans MT"/>
        </w:rPr>
      </w:pPr>
    </w:p>
    <w:p w14:paraId="3A460DAD" w14:textId="77777777" w:rsidR="00CD3E50" w:rsidRPr="00A62E85" w:rsidRDefault="00CD3E50" w:rsidP="00CD3E50">
      <w:pPr>
        <w:spacing w:after="0" w:line="277" w:lineRule="auto"/>
        <w:jc w:val="center"/>
        <w:rPr>
          <w:rFonts w:ascii="Gill Sans MT" w:hAnsi="Gill Sans MT"/>
          <w:b/>
        </w:rPr>
      </w:pPr>
      <w:r w:rsidRPr="00A62E85">
        <w:rPr>
          <w:rFonts w:ascii="Gill Sans MT" w:hAnsi="Gill Sans MT"/>
          <w:b/>
        </w:rPr>
        <w:t>EMANA</w:t>
      </w:r>
    </w:p>
    <w:p w14:paraId="2C8783BC" w14:textId="77777777" w:rsidR="00CD3E50" w:rsidRPr="00A62E85" w:rsidRDefault="00CD3E50" w:rsidP="00CD3E50">
      <w:pPr>
        <w:spacing w:after="0" w:line="277" w:lineRule="auto"/>
        <w:jc w:val="both"/>
        <w:rPr>
          <w:rFonts w:ascii="Gill Sans MT" w:hAnsi="Gill Sans MT"/>
        </w:rPr>
      </w:pPr>
    </w:p>
    <w:p w14:paraId="65D58DA0" w14:textId="77777777" w:rsidR="00CD3E50" w:rsidRPr="00A62E85" w:rsidRDefault="00CD3E50" w:rsidP="00CD3E50">
      <w:pPr>
        <w:spacing w:after="0" w:line="277" w:lineRule="auto"/>
        <w:jc w:val="both"/>
        <w:rPr>
          <w:rFonts w:ascii="Gill Sans MT" w:hAnsi="Gill Sans MT"/>
          <w:b/>
          <w:i/>
        </w:rPr>
      </w:pPr>
      <w:r w:rsidRPr="00A62E85">
        <w:rPr>
          <w:rFonts w:ascii="Gill Sans MT" w:hAnsi="Gill Sans MT"/>
          <w:b/>
          <w:i/>
        </w:rPr>
        <w:t xml:space="preserve">Il presente </w:t>
      </w:r>
      <w:bookmarkStart w:id="3" w:name="_Hlk194915741"/>
      <w:r w:rsidRPr="00A62E85">
        <w:rPr>
          <w:rFonts w:ascii="Gill Sans MT" w:hAnsi="Gill Sans MT"/>
          <w:b/>
          <w:i/>
        </w:rPr>
        <w:t xml:space="preserve">avviso pubblico per il reclutamento di n______figure professionali di Operatore per gli interventi di Assistenza Specialistica </w:t>
      </w:r>
      <w:bookmarkEnd w:id="3"/>
      <w:r w:rsidRPr="00A62E85">
        <w:rPr>
          <w:rFonts w:ascii="Gill Sans MT" w:hAnsi="Gill Sans MT"/>
          <w:b/>
          <w:i/>
        </w:rPr>
        <w:t xml:space="preserve">in favore degli alunni con disabilità o in situazione di svantaggio iscritti per a.s. </w:t>
      </w:r>
      <w:r w:rsidRPr="00A62E85">
        <w:rPr>
          <w:rFonts w:ascii="Gill Sans MT" w:hAnsi="Gill Sans MT"/>
        </w:rPr>
        <w:t>___</w:t>
      </w:r>
      <w:r w:rsidRPr="00A62E85">
        <w:rPr>
          <w:rFonts w:ascii="Gill Sans MT" w:hAnsi="Gill Sans MT"/>
          <w:b/>
          <w:i/>
        </w:rPr>
        <w:t>.</w:t>
      </w:r>
    </w:p>
    <w:p w14:paraId="4CA71428" w14:textId="77777777" w:rsidR="00CD3E50" w:rsidRPr="00A62E85" w:rsidRDefault="00CD3E50" w:rsidP="00CD3E50">
      <w:pPr>
        <w:spacing w:after="0" w:line="277" w:lineRule="auto"/>
        <w:jc w:val="both"/>
        <w:rPr>
          <w:rFonts w:ascii="Gill Sans MT" w:hAnsi="Gill Sans MT"/>
        </w:rPr>
      </w:pPr>
    </w:p>
    <w:p w14:paraId="40BD24FD"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1 - Oggetto del servizio</w:t>
      </w:r>
    </w:p>
    <w:p w14:paraId="3340CB50"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lastRenderedPageBreak/>
        <w:t xml:space="preserve">Trattasi di assistenza specialistica a favore degli alunni frequentanti l’Istituto "____________". </w:t>
      </w:r>
    </w:p>
    <w:p w14:paraId="57C487E4"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Il servizio di assistenza specialistica agli alunni con disabilità o in situazione di svantaggio</w:t>
      </w:r>
      <w:r w:rsidRPr="00A62E85">
        <w:rPr>
          <w:rFonts w:ascii="Gill Sans MT" w:hAnsi="Gill Sans MT"/>
          <w:b/>
          <w:i/>
          <w:color w:val="FF0000"/>
        </w:rPr>
        <w:t>,</w:t>
      </w:r>
      <w:r w:rsidRPr="00A62E85">
        <w:rPr>
          <w:rFonts w:ascii="Gill Sans MT" w:hAnsi="Gill Sans MT"/>
        </w:rPr>
        <w:t xml:space="preserve"> più avanti definito genericamente "servizio", che si intende affidare presumibilmente a n. ___ operatori, prevede lo svolgimento di compiti e funzioni di assistenza specialistica, da svolgersi per lo più all'interno della scuola. Gli standard gestionali e strutturali cui deve conformarsi il servizio sono indicati nella legislazione statale e regionale (in particolare L. 104/92). Il servizio comprende non solo compiti consistenti nell'aiuto agli allievi con disabilità</w:t>
      </w:r>
      <w:r w:rsidRPr="00A62E85">
        <w:rPr>
          <w:rFonts w:ascii="Gill Sans MT" w:hAnsi="Gill Sans MT"/>
          <w:color w:val="FF0000"/>
        </w:rPr>
        <w:t xml:space="preserve">  </w:t>
      </w:r>
      <w:r w:rsidRPr="00A62E85">
        <w:rPr>
          <w:rFonts w:ascii="Gill Sans MT" w:hAnsi="Gill Sans MT"/>
        </w:rPr>
        <w:t>(quali rimozione degli ostacoli di natura spazio/temporale o fisica, e di quelli che limitano l'autonomia personale e la vita relazionale, ed eventualmente l'assistenza durante le visite didattiche) ma anche la collaborazione con gli insegnanti curriculari e di sostegno per la realizzazione dei programmi e delle attività di lavoro predisposte nel progetto di assistenza specialistica elaborato dalla scuola.</w:t>
      </w:r>
    </w:p>
    <w:p w14:paraId="299E08C7"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Il servizio deve:</w:t>
      </w:r>
    </w:p>
    <w:p w14:paraId="2EC370B1"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agevolare la frequenza e la permanenza degli allievi con disabilità nell'ambito scolastico per garantire loro il diritto allo studio;</w:t>
      </w:r>
    </w:p>
    <w:p w14:paraId="1AC70B32"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facilitare l'inserimento e la partecipazione attiva degli alunni con disabilità alle attività didattiche svolte dal personale insegnante, supportandoli al raggiungimento degli obiettivi di integrazione e autonomia personale, in attuazione dei programmi educativi concordati dagli insegnanti in collaborazione con i servizi socio-sanitari territoriali;</w:t>
      </w:r>
    </w:p>
    <w:p w14:paraId="61054F49"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sostenere gli alunni con disabilità nelle attività di socializzazione e nell'acquisizione di capacità comunicative, volte all'integrazione e alla valorizzazione di abilità personali;</w:t>
      </w:r>
    </w:p>
    <w:p w14:paraId="23BF805C"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supportare l'alunno con disabilità nell'attività didattico/educativa interna ed all'interno dell'orario scolastico (attività laboratoriali, ludico/motoria, visite guidate);</w:t>
      </w:r>
    </w:p>
    <w:p w14:paraId="04ABFEED"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supportare l'alunno con disabilità nell'attività didattico/educativa, previa autorizzazione dei genitori, durante le uscite anche di più giorni.</w:t>
      </w:r>
    </w:p>
    <w:p w14:paraId="555F71BC"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L’Operatore per gli interventi di Assistenza Specialistica deve inserirsi nel progetto educativo dell'alunno privilegiando gli aspetti strettamente necessari a realizzare gli obiettivi previsti nel PEI, lavorando in collegamento con tutti gli attori chiamati a promuovere i processi di integrazione.</w:t>
      </w:r>
    </w:p>
    <w:p w14:paraId="499B1682"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Per l’esecuzione del servizio si richiede all'operatore per gli interventi di Assistenza Specialistica:</w:t>
      </w:r>
    </w:p>
    <w:p w14:paraId="5DBB5191"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per ogni alunno una pianificazione delle attività rispondente al piano individuale di intervento e alle azioni individuate dal progetto redatto dall'Istituzione scolastica; </w:t>
      </w:r>
    </w:p>
    <w:p w14:paraId="7635076E"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la continuità del sevizio;</w:t>
      </w:r>
    </w:p>
    <w:p w14:paraId="6B6B0C68"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la tempestiva comunicazione riguardo ad eventuali assenze.</w:t>
      </w:r>
    </w:p>
    <w:p w14:paraId="04C7DEF5" w14:textId="77777777" w:rsidR="00CD3E50" w:rsidRPr="00A62E85" w:rsidRDefault="00CD3E50" w:rsidP="00CD3E50">
      <w:pPr>
        <w:spacing w:after="0" w:line="277" w:lineRule="auto"/>
        <w:jc w:val="both"/>
        <w:rPr>
          <w:rFonts w:ascii="Gill Sans MT" w:hAnsi="Gill Sans MT"/>
        </w:rPr>
      </w:pPr>
    </w:p>
    <w:p w14:paraId="02C10325"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2 - Destinatari del servizio</w:t>
      </w:r>
    </w:p>
    <w:p w14:paraId="41A26760"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Sono destinatari del progetto di integrazione gli studenti con disabilità certificata ai sensi della Legge 104 art. 3 comma 1 e 3 o in situazione di svantaggio che frequentano l’Istituto “___”.</w:t>
      </w:r>
    </w:p>
    <w:p w14:paraId="0E64ABEA" w14:textId="77777777" w:rsidR="00CD3E50" w:rsidRPr="00A62E85" w:rsidRDefault="00CD3E50" w:rsidP="00CD3E50">
      <w:pPr>
        <w:spacing w:after="0" w:line="277" w:lineRule="auto"/>
        <w:jc w:val="both"/>
        <w:rPr>
          <w:rFonts w:ascii="Gill Sans MT" w:hAnsi="Gill Sans MT"/>
        </w:rPr>
      </w:pPr>
    </w:p>
    <w:p w14:paraId="4723F8EA"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3 – Durata e corrispettivo</w:t>
      </w:r>
    </w:p>
    <w:p w14:paraId="4A10F8BB" w14:textId="77777777" w:rsidR="00CD3E50" w:rsidRPr="00A62E85" w:rsidRDefault="00CD3E50" w:rsidP="00CD3E50">
      <w:pPr>
        <w:spacing w:after="0" w:line="277" w:lineRule="auto"/>
        <w:jc w:val="both"/>
        <w:rPr>
          <w:rFonts w:ascii="Gill Sans MT" w:eastAsia="Gill Sans MT" w:hAnsi="Gill Sans MT"/>
        </w:rPr>
      </w:pPr>
      <w:r w:rsidRPr="00A62E85">
        <w:rPr>
          <w:rFonts w:ascii="Gill Sans MT" w:hAnsi="Gill Sans MT"/>
        </w:rPr>
        <w:t>Il servizio è da realizzare nell'anno scolastico ___ a decorrere dalla data di affidamento e fino al termine dell’anno scolastico</w:t>
      </w:r>
      <w:r w:rsidRPr="00A62E85">
        <w:rPr>
          <w:rFonts w:ascii="Gill Sans MT" w:eastAsia="Gill Sans MT" w:hAnsi="Gill Sans MT"/>
        </w:rPr>
        <w:t xml:space="preserve">, </w:t>
      </w:r>
      <w:r w:rsidRPr="00A62E85">
        <w:rPr>
          <w:rFonts w:ascii="Gill Sans MT" w:hAnsi="Gill Sans MT"/>
        </w:rPr>
        <w:t>salvo</w:t>
      </w:r>
      <w:r w:rsidRPr="00A62E85">
        <w:rPr>
          <w:rFonts w:ascii="Gill Sans MT" w:eastAsia="Gill Sans MT" w:hAnsi="Gill Sans MT"/>
        </w:rPr>
        <w:t xml:space="preserve"> </w:t>
      </w:r>
      <w:r w:rsidRPr="00A62E85">
        <w:rPr>
          <w:rFonts w:ascii="Gill Sans MT" w:hAnsi="Gill Sans MT"/>
        </w:rPr>
        <w:t xml:space="preserve">proroghe ma comunque non oltre il termine del 31 agosto </w:t>
      </w:r>
      <w:r w:rsidRPr="00A62E85">
        <w:rPr>
          <w:rFonts w:ascii="Gill Sans MT" w:eastAsia="Gill Sans MT" w:hAnsi="Gill Sans MT"/>
          <w:b/>
        </w:rPr>
        <w:t>___</w:t>
      </w:r>
      <w:r w:rsidRPr="00A62E85">
        <w:rPr>
          <w:rFonts w:ascii="Gill Sans MT" w:eastAsia="Gill Sans MT" w:hAnsi="Gill Sans MT"/>
        </w:rPr>
        <w:t xml:space="preserve"> </w:t>
      </w:r>
    </w:p>
    <w:p w14:paraId="082301F7" w14:textId="77777777" w:rsidR="00CD3E50" w:rsidRPr="00A62E85" w:rsidRDefault="00CD3E50" w:rsidP="00CD3E50">
      <w:pPr>
        <w:spacing w:after="0" w:line="277" w:lineRule="auto"/>
        <w:jc w:val="both"/>
        <w:rPr>
          <w:rFonts w:ascii="Gill Sans MT" w:hAnsi="Gill Sans MT"/>
          <w:i/>
        </w:rPr>
      </w:pPr>
      <w:r w:rsidRPr="00A62E85">
        <w:rPr>
          <w:rFonts w:ascii="Gill Sans MT" w:hAnsi="Gill Sans MT"/>
        </w:rPr>
        <w:t>Le ore complessive di assistenza specialistica da svolgere sono pari a ___. (</w:t>
      </w:r>
      <w:r w:rsidRPr="00A62E85">
        <w:rPr>
          <w:rFonts w:ascii="Gill Sans MT" w:hAnsi="Gill Sans MT"/>
          <w:i/>
        </w:rPr>
        <w:t>indicare ore per ciascuna figura professionale da reclutare)</w:t>
      </w:r>
    </w:p>
    <w:p w14:paraId="420F2703"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lastRenderedPageBreak/>
        <w:t xml:space="preserve">Il compenso orario è pari ad Euro 22,20 al lordo di IVA e omnicomprensivo di tutti gli altri oneri fiscali e contributivi. </w:t>
      </w:r>
    </w:p>
    <w:p w14:paraId="5A588677" w14:textId="77777777" w:rsidR="00CD3E50" w:rsidRPr="00A62E85" w:rsidRDefault="00CD3E50" w:rsidP="00CD3E50">
      <w:pPr>
        <w:spacing w:after="0" w:line="277" w:lineRule="auto"/>
        <w:jc w:val="both"/>
        <w:rPr>
          <w:rFonts w:ascii="Gill Sans MT" w:hAnsi="Gill Sans MT"/>
          <w:i/>
        </w:rPr>
      </w:pPr>
      <w:r w:rsidRPr="00A62E85">
        <w:rPr>
          <w:rFonts w:ascii="Gill Sans MT" w:hAnsi="Gill Sans MT"/>
        </w:rPr>
        <w:t>Pertanto, il corrispettivo per la figura professionale X è pari ad euro______</w:t>
      </w:r>
      <w:r w:rsidRPr="00A62E85">
        <w:rPr>
          <w:rFonts w:ascii="Gill Sans MT" w:hAnsi="Gill Sans MT"/>
          <w:i/>
        </w:rPr>
        <w:t xml:space="preserve"> </w:t>
      </w:r>
    </w:p>
    <w:p w14:paraId="112B5E0C" w14:textId="77777777" w:rsidR="00CD3E50" w:rsidRPr="00A62E85" w:rsidRDefault="00CD3E50" w:rsidP="00CD3E50">
      <w:pPr>
        <w:spacing w:after="0" w:line="277" w:lineRule="auto"/>
        <w:jc w:val="both"/>
        <w:rPr>
          <w:rFonts w:ascii="Gill Sans MT" w:hAnsi="Gill Sans MT"/>
        </w:rPr>
      </w:pPr>
    </w:p>
    <w:p w14:paraId="47C3AB88" w14:textId="77777777" w:rsidR="00CD3E50" w:rsidRPr="00A62E85" w:rsidRDefault="00CD3E50" w:rsidP="00CD3E50">
      <w:pPr>
        <w:spacing w:after="0" w:line="277" w:lineRule="auto"/>
        <w:jc w:val="both"/>
        <w:rPr>
          <w:rFonts w:ascii="Gill Sans MT" w:hAnsi="Gill Sans MT"/>
          <w:i/>
        </w:rPr>
      </w:pPr>
      <w:r w:rsidRPr="00A62E85">
        <w:rPr>
          <w:rFonts w:ascii="Gill Sans MT" w:hAnsi="Gill Sans MT"/>
        </w:rPr>
        <w:t>(</w:t>
      </w:r>
      <w:r w:rsidRPr="00A62E85">
        <w:rPr>
          <w:rFonts w:ascii="Gill Sans MT" w:hAnsi="Gill Sans MT"/>
          <w:i/>
        </w:rPr>
        <w:t>indicare il corrispettivo per ciascuna figura professionale da reclutare. Non inserire il corrispettivo massimo da erogare in quanto il corrispettivo deve essere certo nell’avviso)</w:t>
      </w:r>
    </w:p>
    <w:p w14:paraId="38984A96" w14:textId="77777777" w:rsidR="00CD3E50" w:rsidRPr="00A62E85" w:rsidRDefault="00CD3E50" w:rsidP="00CD3E50">
      <w:pPr>
        <w:spacing w:after="0" w:line="277" w:lineRule="auto"/>
        <w:jc w:val="both"/>
        <w:rPr>
          <w:rFonts w:ascii="Gill Sans MT" w:hAnsi="Gill Sans MT"/>
          <w:i/>
        </w:rPr>
      </w:pPr>
    </w:p>
    <w:p w14:paraId="45722F96"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Il contratto si risolverà ipso facto nel caso in cui la REGIONE LAZIO sospenda o revochi per qualsiasi motivo all'Istituto il finanziamento che consente lo svolgimento delle attività appaltate.</w:t>
      </w:r>
    </w:p>
    <w:p w14:paraId="48987831" w14:textId="77777777" w:rsidR="00CD3E50" w:rsidRPr="00A62E85" w:rsidRDefault="00CD3E50" w:rsidP="00CD3E50">
      <w:pPr>
        <w:spacing w:after="0" w:line="277" w:lineRule="auto"/>
        <w:jc w:val="both"/>
        <w:rPr>
          <w:rFonts w:ascii="Gill Sans MT" w:hAnsi="Gill Sans MT"/>
        </w:rPr>
      </w:pPr>
    </w:p>
    <w:p w14:paraId="1C47BC74"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4 - Modalità di espletamento del servizio</w:t>
      </w:r>
    </w:p>
    <w:p w14:paraId="07158104"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L'operatore è tenuto a garantire il servizio di cui all'art. 1 da svolgere con la massima cura e senza interruzione di continuità e per tutta la durata del contratto nel rispetto delle modalità e prescrizioni presenti nel presente avviso ed in linea con il progetto di assistenza Specialistica elaborato dall'istituzione Scolastica. ln particolare l'operatore dovrà:</w:t>
      </w:r>
    </w:p>
    <w:p w14:paraId="5F0325E2"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svolgere il proprio servizio</w:t>
      </w:r>
      <w:r w:rsidRPr="00A62E85">
        <w:rPr>
          <w:rFonts w:ascii="Gill Sans MT" w:hAnsi="Gill Sans MT"/>
          <w:color w:val="FF0000"/>
        </w:rPr>
        <w:t xml:space="preserve"> </w:t>
      </w:r>
      <w:r w:rsidRPr="00A62E85">
        <w:rPr>
          <w:rFonts w:ascii="Gill Sans MT" w:hAnsi="Gill Sans MT"/>
        </w:rPr>
        <w:t>specializzato garantendo soprattutto momenti ed esperienze formative con l'intera classe e/o gruppi classe;</w:t>
      </w:r>
    </w:p>
    <w:p w14:paraId="16D1281F"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seguire gli utenti affidati, secondo il progetto predisposto dall'Istituto ed in condivisione con il team;</w:t>
      </w:r>
    </w:p>
    <w:p w14:paraId="70FCD8A4"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sostenere gli alunni nelle attività di socializzazione e nell'acquisizione di capacità comunicative, volte all'integrazione e alla valorizzazione di abilità personali;</w:t>
      </w:r>
    </w:p>
    <w:p w14:paraId="2F10124D"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collaborare con i docenti alla pianificazione delle attività mediante strategie favorenti l'inclusione.</w:t>
      </w:r>
    </w:p>
    <w:p w14:paraId="169ADE3B" w14:textId="77777777" w:rsidR="00CD3E50" w:rsidRPr="00A62E85" w:rsidRDefault="00CD3E50" w:rsidP="00CD3E50">
      <w:pPr>
        <w:pStyle w:val="Paragrafoelenco"/>
        <w:spacing w:line="277" w:lineRule="auto"/>
        <w:jc w:val="both"/>
        <w:rPr>
          <w:rFonts w:ascii="Gill Sans MT" w:hAnsi="Gill Sans MT"/>
        </w:rPr>
      </w:pPr>
    </w:p>
    <w:p w14:paraId="4E4C3122"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 xml:space="preserve">La distribuzione settimanale delle ore sarà oggetto di concertazione con la dirigenza dell'Istituto, secondo le effettive necessità degli alunni. Gli alunni da seguire e le rispettive ore di assistenza necessarie per ciascuna alunno verranno comunicati all'operatore entro l'inizio del servizio; la distribuzione delle ore e degli incarichi potranno subire modifiche in caso di assenza degli aventi diritto e in funzione dei bisogni emergenti. </w:t>
      </w:r>
    </w:p>
    <w:p w14:paraId="5C05CBED"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Potranno essere richieste prestazioni in favore di nuovi alunni.</w:t>
      </w:r>
    </w:p>
    <w:p w14:paraId="656D367C" w14:textId="77777777" w:rsidR="00CD3E50" w:rsidRPr="00A62E85" w:rsidRDefault="00CD3E50" w:rsidP="00CD3E50">
      <w:pPr>
        <w:spacing w:after="0" w:line="277" w:lineRule="auto"/>
        <w:jc w:val="both"/>
        <w:rPr>
          <w:rFonts w:ascii="Gill Sans MT" w:hAnsi="Gill Sans MT"/>
        </w:rPr>
      </w:pPr>
    </w:p>
    <w:p w14:paraId="29D028C3"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Le ore scolastiche, ove quantitativamente inferiori ai 60 minuti ma superiori ai 40 minuti, sono da intendersi convenzionalmente come ora ordinaria (60 minuti). Di conseguenza, due ore consecutive da 40 minuti sono da considerarsi un'ora singola, mentre due ore consecutive da 45 minuti sono da intendersi come due ore singole.</w:t>
      </w:r>
    </w:p>
    <w:p w14:paraId="31B88207" w14:textId="77777777" w:rsidR="00CD3E50" w:rsidRPr="00A62E85" w:rsidRDefault="00CD3E50" w:rsidP="00CD3E50">
      <w:pPr>
        <w:spacing w:after="0" w:line="277" w:lineRule="auto"/>
        <w:jc w:val="both"/>
        <w:rPr>
          <w:rFonts w:ascii="Gill Sans MT" w:hAnsi="Gill Sans MT"/>
        </w:rPr>
      </w:pPr>
    </w:p>
    <w:p w14:paraId="0E61216F"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5 - Requisiti di ammissione</w:t>
      </w:r>
    </w:p>
    <w:p w14:paraId="3F4C5F77"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I candidati devono essere in possesso dei seguenti requisiti generali:</w:t>
      </w:r>
    </w:p>
    <w:p w14:paraId="6FF71E49" w14:textId="77777777" w:rsidR="00CD3E50" w:rsidRPr="00A62E85" w:rsidRDefault="00CD3E50" w:rsidP="00CD3E50">
      <w:pPr>
        <w:pStyle w:val="Paragrafoelenco"/>
        <w:numPr>
          <w:ilvl w:val="0"/>
          <w:numId w:val="46"/>
        </w:numPr>
        <w:spacing w:line="277" w:lineRule="auto"/>
        <w:jc w:val="both"/>
        <w:rPr>
          <w:rFonts w:ascii="Gill Sans MT" w:hAnsi="Gill Sans MT"/>
        </w:rPr>
      </w:pPr>
      <w:r w:rsidRPr="00A62E85">
        <w:rPr>
          <w:rFonts w:ascii="Gill Sans MT" w:hAnsi="Gill Sans MT"/>
        </w:rPr>
        <w:t>Cittadinanza italiana o di un Paese membro dell’UE;</w:t>
      </w:r>
    </w:p>
    <w:p w14:paraId="7651D05A" w14:textId="77777777" w:rsidR="00CD3E50" w:rsidRPr="00A62E85" w:rsidRDefault="00CD3E50" w:rsidP="00CD3E50">
      <w:pPr>
        <w:pStyle w:val="Paragrafoelenco"/>
        <w:numPr>
          <w:ilvl w:val="0"/>
          <w:numId w:val="46"/>
        </w:numPr>
        <w:spacing w:line="277" w:lineRule="auto"/>
        <w:jc w:val="both"/>
        <w:rPr>
          <w:rFonts w:ascii="Gill Sans MT" w:hAnsi="Gill Sans MT"/>
        </w:rPr>
      </w:pPr>
      <w:r w:rsidRPr="00A62E85">
        <w:rPr>
          <w:rFonts w:ascii="Gill Sans MT" w:hAnsi="Gill Sans MT"/>
        </w:rPr>
        <w:t>Godimento dei diritti civili e politici anche negli Stati membri di appartenenza o di provenienza;</w:t>
      </w:r>
    </w:p>
    <w:p w14:paraId="3BB2F406" w14:textId="77777777" w:rsidR="00CD3E50" w:rsidRPr="00A62E85" w:rsidRDefault="00CD3E50" w:rsidP="00CD3E50">
      <w:pPr>
        <w:pStyle w:val="Paragrafoelenco"/>
        <w:numPr>
          <w:ilvl w:val="0"/>
          <w:numId w:val="46"/>
        </w:numPr>
        <w:spacing w:line="277" w:lineRule="auto"/>
        <w:jc w:val="both"/>
        <w:rPr>
          <w:rFonts w:ascii="Gill Sans MT" w:hAnsi="Gill Sans MT"/>
        </w:rPr>
      </w:pPr>
      <w:r w:rsidRPr="00A62E85">
        <w:rPr>
          <w:rFonts w:ascii="Gill Sans MT" w:hAnsi="Gill Sans MT"/>
        </w:rPr>
        <w:t>di non aver subito condanne penali, ovvero di avere i seguenti provvedimenti penali pendenti: _____________________________________</w:t>
      </w:r>
    </w:p>
    <w:p w14:paraId="5B48503C" w14:textId="77777777" w:rsidR="00CD3E50" w:rsidRPr="00A62E85" w:rsidRDefault="00CD3E50" w:rsidP="00CD3E50">
      <w:pPr>
        <w:pStyle w:val="Paragrafoelenco"/>
        <w:numPr>
          <w:ilvl w:val="0"/>
          <w:numId w:val="46"/>
        </w:numPr>
        <w:spacing w:line="277" w:lineRule="auto"/>
        <w:jc w:val="both"/>
        <w:rPr>
          <w:rFonts w:ascii="Gill Sans MT" w:hAnsi="Gill Sans MT"/>
        </w:rPr>
      </w:pPr>
      <w:r w:rsidRPr="00A62E85">
        <w:rPr>
          <w:rFonts w:ascii="Gill Sans MT" w:hAnsi="Gill Sans MT"/>
        </w:rPr>
        <w:lastRenderedPageBreak/>
        <w:t>di non avere procedimenti penali pendenti, ovvero di avere i seguenti procedimenti penali pendenti: _____________________________</w:t>
      </w:r>
    </w:p>
    <w:p w14:paraId="003B07A2" w14:textId="77777777" w:rsidR="00CD3E50" w:rsidRPr="00A62E85" w:rsidRDefault="00CD3E50" w:rsidP="00CD3E50">
      <w:pPr>
        <w:pStyle w:val="Paragrafoelenco"/>
        <w:numPr>
          <w:ilvl w:val="0"/>
          <w:numId w:val="46"/>
        </w:numPr>
        <w:spacing w:line="277" w:lineRule="auto"/>
        <w:jc w:val="both"/>
        <w:rPr>
          <w:rFonts w:ascii="Gill Sans MT" w:hAnsi="Gill Sans MT"/>
        </w:rPr>
      </w:pPr>
      <w:r w:rsidRPr="00A62E85">
        <w:rPr>
          <w:rFonts w:ascii="Gill Sans MT" w:hAnsi="Gill Sans MT"/>
        </w:rPr>
        <w:t xml:space="preserve"> Laurea magistrale o laurea vecchio ordinamento in ________________ (inserire Laurea e altre caratteristiche del titolo di studio). Per i cittadini di altri Paesi Ue indicare titoli equipollenti.</w:t>
      </w:r>
    </w:p>
    <w:p w14:paraId="73A092A9" w14:textId="77777777" w:rsidR="00CD3E50" w:rsidRPr="00A62E85" w:rsidRDefault="00CD3E50" w:rsidP="00CD3E50">
      <w:pPr>
        <w:spacing w:after="0" w:line="277" w:lineRule="auto"/>
        <w:jc w:val="both"/>
        <w:rPr>
          <w:rFonts w:ascii="Gill Sans MT" w:hAnsi="Gill Sans MT"/>
          <w:b/>
        </w:rPr>
      </w:pPr>
    </w:p>
    <w:p w14:paraId="7227622B"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6 - Modalità e termini di presentazione della domanda</w:t>
      </w:r>
    </w:p>
    <w:p w14:paraId="6BEDEEC0"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 xml:space="preserve">La candidatura, con la documentazione allegata, dovrà pervenire all'Istituto “___”, a pena di esclusione, entro e non oltre le ore ___ del ___ con invio tramite PEC all'indirizzo ___ ad oggetto </w:t>
      </w:r>
      <w:r w:rsidRPr="00A62E85">
        <w:rPr>
          <w:rFonts w:ascii="Gill Sans MT" w:hAnsi="Gill Sans MT"/>
          <w:b/>
          <w:i/>
        </w:rPr>
        <w:t xml:space="preserve">"Avviso conferimento incarichi Operatore Assistenza Specialistica a.s. </w:t>
      </w:r>
      <w:r w:rsidRPr="00A62E85">
        <w:rPr>
          <w:rFonts w:ascii="Gill Sans MT" w:hAnsi="Gill Sans MT"/>
        </w:rPr>
        <w:t>___</w:t>
      </w:r>
      <w:r w:rsidRPr="00A62E85">
        <w:rPr>
          <w:rFonts w:ascii="Gill Sans MT" w:hAnsi="Gill Sans MT"/>
          <w:b/>
          <w:i/>
        </w:rPr>
        <w:t>"</w:t>
      </w:r>
      <w:r w:rsidRPr="00A62E85">
        <w:rPr>
          <w:rFonts w:ascii="Gill Sans MT" w:hAnsi="Gill Sans MT"/>
        </w:rPr>
        <w:t>.</w:t>
      </w:r>
    </w:p>
    <w:p w14:paraId="21ED2194"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Non saranno prese in considerazione le candidature che, per qualsiasi motivo, perverranno oltre il termine stabilito.</w:t>
      </w:r>
    </w:p>
    <w:p w14:paraId="212DFEEA"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Nella domanda gli interessati dovranno dichiarare sotto la personale responsabilità:</w:t>
      </w:r>
    </w:p>
    <w:p w14:paraId="7C9909CE"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cognome e nome, residenza, domicilio o recapito, numero telefonico;  </w:t>
      </w:r>
    </w:p>
    <w:p w14:paraId="161A29E3"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luogo e data di nascita;  </w:t>
      </w:r>
    </w:p>
    <w:p w14:paraId="04C59B4C"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codice fiscale;   </w:t>
      </w:r>
    </w:p>
    <w:p w14:paraId="2BE35E12"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di essere cittadino italiano o di altro Paese membro dell’UE;</w:t>
      </w:r>
    </w:p>
    <w:p w14:paraId="4C9C9980"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 essere in godimento dei diritti politici e civili;   </w:t>
      </w:r>
    </w:p>
    <w:p w14:paraId="2EB9AFD9"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 non essere stato destituito o dispensato dall'impiego presso una P.A.;   </w:t>
      </w:r>
    </w:p>
    <w:p w14:paraId="249BE456"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di non essere dipendente di altre amministrazioni;</w:t>
      </w:r>
      <w:r w:rsidRPr="00A62E85">
        <w:rPr>
          <w:rFonts w:ascii="Gill Sans MT" w:hAnsi="Gill Sans MT"/>
          <w:color w:val="FF0000"/>
        </w:rPr>
        <w:t xml:space="preserve"> </w:t>
      </w:r>
    </w:p>
    <w:p w14:paraId="0B937C2E"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 essere in possesso dei titoli richiesti per la selezione;   </w:t>
      </w:r>
    </w:p>
    <w:p w14:paraId="340FA862"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 non aver subito condanne penali, ovvero di aver subito condanne penali (indicare eventuali riferimenti);   </w:t>
      </w:r>
    </w:p>
    <w:p w14:paraId="57BB8FDE"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 non avere precedenti penali pendenti, ovvero di avere precedenti penali pendenti (indicare eventuali riferimenti);   </w:t>
      </w:r>
    </w:p>
    <w:p w14:paraId="518B1070"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disponibilità, in termini di orario, per l'espletamento dell'incarico;  </w:t>
      </w:r>
    </w:p>
    <w:p w14:paraId="5F027BE4" w14:textId="77777777" w:rsidR="00CD3E50" w:rsidRPr="00A62E85" w:rsidRDefault="00CD3E50" w:rsidP="00CD3E50">
      <w:pPr>
        <w:spacing w:after="0" w:line="277" w:lineRule="auto"/>
        <w:ind w:left="360"/>
        <w:jc w:val="both"/>
        <w:rPr>
          <w:rFonts w:ascii="Gill Sans MT" w:hAnsi="Gill Sans MT"/>
        </w:rPr>
      </w:pPr>
    </w:p>
    <w:p w14:paraId="7D57C68C"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La domanda, redatta in carta semplice, deve essere presentata utilizzando il modello allegato al presente Avviso (Modello ____), deve essere sottoscritta digitalmente o con firma autografa dal candidato e deve essere corredata di;</w:t>
      </w:r>
    </w:p>
    <w:p w14:paraId="2B68D834" w14:textId="77777777" w:rsidR="00CD3E50" w:rsidRPr="00A62E85" w:rsidRDefault="00CD3E50" w:rsidP="00CD3E50">
      <w:pPr>
        <w:spacing w:after="0" w:line="277" w:lineRule="auto"/>
        <w:jc w:val="both"/>
        <w:rPr>
          <w:rFonts w:ascii="Gill Sans MT" w:hAnsi="Gill Sans MT"/>
        </w:rPr>
      </w:pPr>
    </w:p>
    <w:p w14:paraId="703B19BB" w14:textId="77777777" w:rsidR="00CD3E50" w:rsidRPr="00A62E85" w:rsidRDefault="00CD3E50" w:rsidP="00CD3E50">
      <w:pPr>
        <w:pStyle w:val="Paragrafoelenco"/>
        <w:numPr>
          <w:ilvl w:val="0"/>
          <w:numId w:val="47"/>
        </w:numPr>
        <w:spacing w:line="277" w:lineRule="auto"/>
        <w:jc w:val="both"/>
        <w:rPr>
          <w:rFonts w:ascii="Gill Sans MT" w:hAnsi="Gill Sans MT"/>
        </w:rPr>
      </w:pPr>
      <w:r w:rsidRPr="00A62E85">
        <w:rPr>
          <w:rFonts w:ascii="Gill Sans MT" w:hAnsi="Gill Sans MT"/>
        </w:rPr>
        <w:t>Copia del documento d'identità;</w:t>
      </w:r>
    </w:p>
    <w:p w14:paraId="265708C8" w14:textId="77777777" w:rsidR="00CD3E50" w:rsidRPr="00A62E85" w:rsidRDefault="00CD3E50" w:rsidP="00CD3E50">
      <w:pPr>
        <w:pStyle w:val="Paragrafoelenco"/>
        <w:numPr>
          <w:ilvl w:val="0"/>
          <w:numId w:val="47"/>
        </w:numPr>
        <w:spacing w:line="277" w:lineRule="auto"/>
        <w:jc w:val="both"/>
        <w:rPr>
          <w:rFonts w:ascii="Gill Sans MT" w:hAnsi="Gill Sans MT"/>
        </w:rPr>
      </w:pPr>
      <w:r w:rsidRPr="00A62E85">
        <w:rPr>
          <w:rFonts w:ascii="Gill Sans MT" w:hAnsi="Gill Sans MT"/>
        </w:rPr>
        <w:t>Curriculum vitae in formato europeo debitamente firmato e con dichiarazione in merito alla privacy;</w:t>
      </w:r>
    </w:p>
    <w:p w14:paraId="73F89F38" w14:textId="77777777" w:rsidR="00CD3E50" w:rsidRPr="00A62E85" w:rsidRDefault="00CD3E50" w:rsidP="00CD3E50">
      <w:pPr>
        <w:pStyle w:val="Paragrafoelenco"/>
        <w:numPr>
          <w:ilvl w:val="0"/>
          <w:numId w:val="47"/>
        </w:numPr>
        <w:spacing w:line="277" w:lineRule="auto"/>
        <w:jc w:val="both"/>
        <w:rPr>
          <w:rFonts w:ascii="Gill Sans MT" w:hAnsi="Gill Sans MT"/>
        </w:rPr>
      </w:pPr>
      <w:r w:rsidRPr="00A62E85">
        <w:rPr>
          <w:rFonts w:ascii="Gill Sans MT" w:hAnsi="Gill Sans MT"/>
        </w:rPr>
        <w:t>Autocertificazione dei titoli posseduti e delle esperienze riportate ai sensi dell'art.46 del DPR n.445/2000.</w:t>
      </w:r>
    </w:p>
    <w:p w14:paraId="24011AE3" w14:textId="77777777" w:rsidR="00CD3E50" w:rsidRPr="00A62E85" w:rsidRDefault="00CD3E50" w:rsidP="00CD3E50">
      <w:pPr>
        <w:spacing w:after="0" w:line="277" w:lineRule="auto"/>
        <w:jc w:val="both"/>
        <w:rPr>
          <w:rFonts w:ascii="Gill Sans MT" w:hAnsi="Gill Sans MT"/>
        </w:rPr>
      </w:pPr>
    </w:p>
    <w:p w14:paraId="59712D89"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7. Motivi di inammissibilità ed esclusione</w:t>
      </w:r>
    </w:p>
    <w:p w14:paraId="65ECCE03"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Saranno escluse le domande di partecipazione:</w:t>
      </w:r>
    </w:p>
    <w:p w14:paraId="48A842D9"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 xml:space="preserve">di soggetti non in possesso dei requisiti richiesti agli artt. 5 e 6; </w:t>
      </w:r>
    </w:p>
    <w:p w14:paraId="7A195F09"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lastRenderedPageBreak/>
        <w:t>formulate in difformità alle modalità di presentazione stabilite nel presente avviso;</w:t>
      </w:r>
    </w:p>
    <w:p w14:paraId="3A5FE52A"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pervenute dopo il termine ultimo fissato;</w:t>
      </w:r>
    </w:p>
    <w:p w14:paraId="0BE750B5"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con documentazione recante informazioni che, a seguito di accertamenti, dovessero risultare non veritiere.</w:t>
      </w:r>
    </w:p>
    <w:p w14:paraId="440FD811" w14:textId="77777777" w:rsidR="00CD3E50" w:rsidRPr="00A62E85" w:rsidRDefault="00CD3E50" w:rsidP="00CD3E50">
      <w:pPr>
        <w:spacing w:after="0" w:line="277" w:lineRule="auto"/>
        <w:jc w:val="both"/>
        <w:rPr>
          <w:rFonts w:ascii="Gill Sans MT" w:hAnsi="Gill Sans MT"/>
        </w:rPr>
      </w:pPr>
    </w:p>
    <w:p w14:paraId="2EE0D360"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8 - Procedura comparativa: Criteri di selezione</w:t>
      </w:r>
    </w:p>
    <w:p w14:paraId="0219E37E"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L'esame delle candidature è demandato ad un'apposita Commissione, all'uopo nominata e presieduta dal Dirigente Scolastico o da un suo delegato, che vaglierà le domande pervenute sulla base della seguente tabella di valutazione:</w:t>
      </w:r>
    </w:p>
    <w:p w14:paraId="3639158B" w14:textId="77777777" w:rsidR="00CD3E50" w:rsidRPr="00A62E85" w:rsidRDefault="00CD3E50" w:rsidP="00CD3E50">
      <w:pPr>
        <w:spacing w:after="0" w:line="277" w:lineRule="auto"/>
        <w:jc w:val="both"/>
        <w:rPr>
          <w:rFonts w:ascii="Gill Sans MT" w:hAnsi="Gill Sans MT"/>
          <w:i/>
        </w:rPr>
      </w:pPr>
      <w:r w:rsidRPr="00A62E85">
        <w:rPr>
          <w:rFonts w:ascii="Gill Sans MT" w:hAnsi="Gill Sans MT"/>
          <w:i/>
        </w:rPr>
        <w:t>(si inserisce di seguito un’ipotesi di griglia di valutazione)</w:t>
      </w:r>
    </w:p>
    <w:tbl>
      <w:tblPr>
        <w:tblStyle w:val="TableGrid"/>
        <w:tblW w:w="9355" w:type="dxa"/>
        <w:tblInd w:w="236" w:type="dxa"/>
        <w:tblCellMar>
          <w:top w:w="38" w:type="dxa"/>
          <w:left w:w="94" w:type="dxa"/>
          <w:right w:w="113" w:type="dxa"/>
        </w:tblCellMar>
        <w:tblLook w:val="04A0" w:firstRow="1" w:lastRow="0" w:firstColumn="1" w:lastColumn="0" w:noHBand="0" w:noVBand="1"/>
      </w:tblPr>
      <w:tblGrid>
        <w:gridCol w:w="1528"/>
        <w:gridCol w:w="4022"/>
        <w:gridCol w:w="2148"/>
        <w:gridCol w:w="1657"/>
      </w:tblGrid>
      <w:tr w:rsidR="00CD3E50" w:rsidRPr="00A62E85" w14:paraId="0EB7E2E8" w14:textId="77777777" w:rsidTr="00E325C9">
        <w:trPr>
          <w:trHeight w:val="552"/>
        </w:trPr>
        <w:tc>
          <w:tcPr>
            <w:tcW w:w="1421" w:type="dxa"/>
            <w:tcBorders>
              <w:top w:val="single" w:sz="2" w:space="0" w:color="000000"/>
              <w:left w:val="single" w:sz="2" w:space="0" w:color="000000"/>
              <w:bottom w:val="single" w:sz="2" w:space="0" w:color="000000"/>
              <w:right w:val="single" w:sz="2" w:space="0" w:color="000000"/>
            </w:tcBorders>
          </w:tcPr>
          <w:p w14:paraId="46FC34E3" w14:textId="77777777" w:rsidR="00CD3E50" w:rsidRPr="00A62E85" w:rsidRDefault="00CD3E50" w:rsidP="00E325C9">
            <w:pPr>
              <w:ind w:left="14"/>
              <w:rPr>
                <w:rFonts w:ascii="Gill Sans MT" w:hAnsi="Gill Sans MT"/>
              </w:rPr>
            </w:pPr>
            <w:r w:rsidRPr="00A62E85">
              <w:rPr>
                <w:rFonts w:ascii="Gill Sans MT" w:hAnsi="Gill Sans MT"/>
              </w:rPr>
              <w:t>INDICATORE</w:t>
            </w:r>
          </w:p>
        </w:tc>
        <w:tc>
          <w:tcPr>
            <w:tcW w:w="4088" w:type="dxa"/>
            <w:tcBorders>
              <w:top w:val="single" w:sz="2" w:space="0" w:color="000000"/>
              <w:left w:val="single" w:sz="2" w:space="0" w:color="000000"/>
              <w:bottom w:val="single" w:sz="2" w:space="0" w:color="000000"/>
              <w:right w:val="single" w:sz="2" w:space="0" w:color="000000"/>
            </w:tcBorders>
          </w:tcPr>
          <w:p w14:paraId="5485CC91" w14:textId="77777777" w:rsidR="00CD3E50" w:rsidRPr="00A62E85" w:rsidRDefault="00CD3E50" w:rsidP="00E325C9">
            <w:pPr>
              <w:rPr>
                <w:rFonts w:ascii="Gill Sans MT" w:hAnsi="Gill Sans MT"/>
              </w:rPr>
            </w:pPr>
            <w:r w:rsidRPr="00A62E85">
              <w:rPr>
                <w:rFonts w:ascii="Gill Sans MT" w:hAnsi="Gill Sans MT"/>
              </w:rPr>
              <w:t>Tipologia titolo</w:t>
            </w:r>
          </w:p>
        </w:tc>
        <w:tc>
          <w:tcPr>
            <w:tcW w:w="2175" w:type="dxa"/>
            <w:tcBorders>
              <w:top w:val="single" w:sz="2" w:space="0" w:color="000000"/>
              <w:left w:val="single" w:sz="2" w:space="0" w:color="000000"/>
              <w:bottom w:val="single" w:sz="2" w:space="0" w:color="000000"/>
              <w:right w:val="single" w:sz="2" w:space="0" w:color="000000"/>
            </w:tcBorders>
          </w:tcPr>
          <w:p w14:paraId="2C05CA4B" w14:textId="77777777" w:rsidR="00CD3E50" w:rsidRPr="00A62E85" w:rsidRDefault="00CD3E50" w:rsidP="00E325C9">
            <w:pPr>
              <w:ind w:left="10"/>
              <w:rPr>
                <w:rFonts w:ascii="Gill Sans MT" w:hAnsi="Gill Sans MT"/>
              </w:rPr>
            </w:pPr>
            <w:r w:rsidRPr="00A62E85">
              <w:rPr>
                <w:rFonts w:ascii="Gill Sans MT" w:hAnsi="Gill Sans MT"/>
              </w:rPr>
              <w:t>Punteggio</w:t>
            </w:r>
          </w:p>
        </w:tc>
        <w:tc>
          <w:tcPr>
            <w:tcW w:w="1671" w:type="dxa"/>
            <w:tcBorders>
              <w:top w:val="single" w:sz="2" w:space="0" w:color="000000"/>
              <w:left w:val="single" w:sz="2" w:space="0" w:color="000000"/>
              <w:bottom w:val="single" w:sz="2" w:space="0" w:color="000000"/>
              <w:right w:val="single" w:sz="2" w:space="0" w:color="000000"/>
            </w:tcBorders>
          </w:tcPr>
          <w:p w14:paraId="752E5D22" w14:textId="77777777" w:rsidR="00CD3E50" w:rsidRPr="00A62E85" w:rsidRDefault="00CD3E50" w:rsidP="00E325C9">
            <w:pPr>
              <w:ind w:left="10" w:right="7"/>
              <w:rPr>
                <w:rFonts w:ascii="Gill Sans MT" w:hAnsi="Gill Sans MT"/>
              </w:rPr>
            </w:pPr>
            <w:r w:rsidRPr="00A62E85">
              <w:rPr>
                <w:rFonts w:ascii="Gill Sans MT" w:hAnsi="Gill Sans MT"/>
              </w:rPr>
              <w:t>Punteggio massimo</w:t>
            </w:r>
          </w:p>
        </w:tc>
      </w:tr>
      <w:tr w:rsidR="00CD3E50" w:rsidRPr="00A62E85" w14:paraId="01947907" w14:textId="77777777" w:rsidTr="00E325C9">
        <w:trPr>
          <w:trHeight w:val="932"/>
        </w:trPr>
        <w:tc>
          <w:tcPr>
            <w:tcW w:w="1421" w:type="dxa"/>
            <w:vMerge w:val="restart"/>
            <w:tcBorders>
              <w:top w:val="single" w:sz="2" w:space="0" w:color="000000"/>
              <w:left w:val="single" w:sz="2" w:space="0" w:color="000000"/>
              <w:bottom w:val="single" w:sz="2" w:space="0" w:color="000000"/>
              <w:right w:val="single" w:sz="2" w:space="0" w:color="000000"/>
            </w:tcBorders>
          </w:tcPr>
          <w:p w14:paraId="3F889401" w14:textId="77777777" w:rsidR="00CD3E50" w:rsidRPr="00A62E85" w:rsidRDefault="00CD3E50" w:rsidP="00E325C9">
            <w:pPr>
              <w:ind w:left="7"/>
              <w:rPr>
                <w:rFonts w:ascii="Gill Sans MT" w:hAnsi="Gill Sans MT"/>
              </w:rPr>
            </w:pPr>
            <w:r w:rsidRPr="00A62E85">
              <w:rPr>
                <w:rFonts w:ascii="Gill Sans MT" w:hAnsi="Gill Sans MT"/>
              </w:rPr>
              <w:t>Titoli culturali</w:t>
            </w:r>
          </w:p>
        </w:tc>
        <w:tc>
          <w:tcPr>
            <w:tcW w:w="4088" w:type="dxa"/>
            <w:tcBorders>
              <w:top w:val="single" w:sz="2" w:space="0" w:color="000000"/>
              <w:left w:val="single" w:sz="2" w:space="0" w:color="000000"/>
              <w:bottom w:val="single" w:sz="2" w:space="0" w:color="000000"/>
              <w:right w:val="single" w:sz="2" w:space="0" w:color="000000"/>
            </w:tcBorders>
          </w:tcPr>
          <w:p w14:paraId="75A2CD44" w14:textId="77777777" w:rsidR="00CD3E50" w:rsidRPr="00A62E85" w:rsidRDefault="00CD3E50" w:rsidP="00E325C9">
            <w:pPr>
              <w:ind w:left="14" w:firstLine="7"/>
              <w:jc w:val="both"/>
              <w:rPr>
                <w:rFonts w:ascii="Gill Sans MT" w:hAnsi="Gill Sans MT"/>
              </w:rPr>
            </w:pPr>
            <w:r w:rsidRPr="00A62E85">
              <w:rPr>
                <w:rFonts w:ascii="Gill Sans MT" w:hAnsi="Gill Sans MT"/>
              </w:rPr>
              <w:t>Ulteriore Laurea magistrale o Laurea quadriennale vecchio ordinamento tra quelle richieste come requisito di accesso (max 1 titolo)</w:t>
            </w:r>
          </w:p>
        </w:tc>
        <w:tc>
          <w:tcPr>
            <w:tcW w:w="2175" w:type="dxa"/>
            <w:tcBorders>
              <w:top w:val="single" w:sz="2" w:space="0" w:color="000000"/>
              <w:left w:val="single" w:sz="2" w:space="0" w:color="000000"/>
              <w:bottom w:val="single" w:sz="2" w:space="0" w:color="000000"/>
              <w:right w:val="single" w:sz="2" w:space="0" w:color="000000"/>
            </w:tcBorders>
          </w:tcPr>
          <w:p w14:paraId="01A9A0EB" w14:textId="77777777" w:rsidR="00CD3E50" w:rsidRPr="00A62E85" w:rsidRDefault="00CD3E50" w:rsidP="00E325C9">
            <w:pPr>
              <w:ind w:left="10"/>
              <w:rPr>
                <w:rFonts w:ascii="Gill Sans MT" w:hAnsi="Gill Sans MT"/>
              </w:rPr>
            </w:pPr>
          </w:p>
        </w:tc>
        <w:tc>
          <w:tcPr>
            <w:tcW w:w="1671" w:type="dxa"/>
            <w:vMerge w:val="restart"/>
            <w:tcBorders>
              <w:top w:val="single" w:sz="2" w:space="0" w:color="000000"/>
              <w:left w:val="single" w:sz="2" w:space="0" w:color="000000"/>
              <w:bottom w:val="single" w:sz="2" w:space="0" w:color="000000"/>
              <w:right w:val="single" w:sz="2" w:space="0" w:color="000000"/>
            </w:tcBorders>
            <w:vAlign w:val="center"/>
          </w:tcPr>
          <w:p w14:paraId="638F0A8C" w14:textId="77777777" w:rsidR="00CD3E50" w:rsidRPr="00A62E85" w:rsidRDefault="00CD3E50" w:rsidP="00E325C9">
            <w:pPr>
              <w:ind w:left="17"/>
              <w:jc w:val="center"/>
              <w:rPr>
                <w:rFonts w:ascii="Gill Sans MT" w:hAnsi="Gill Sans MT"/>
              </w:rPr>
            </w:pPr>
          </w:p>
        </w:tc>
      </w:tr>
      <w:tr w:rsidR="00CD3E50" w:rsidRPr="00A62E85" w14:paraId="1E3B678D" w14:textId="77777777" w:rsidTr="00E325C9">
        <w:trPr>
          <w:trHeight w:val="475"/>
        </w:trPr>
        <w:tc>
          <w:tcPr>
            <w:tcW w:w="1421" w:type="dxa"/>
            <w:vMerge/>
            <w:tcBorders>
              <w:top w:val="nil"/>
              <w:left w:val="single" w:sz="2" w:space="0" w:color="000000"/>
              <w:bottom w:val="nil"/>
              <w:right w:val="single" w:sz="2" w:space="0" w:color="000000"/>
            </w:tcBorders>
          </w:tcPr>
          <w:p w14:paraId="37F3AA28" w14:textId="77777777" w:rsidR="00CD3E50" w:rsidRPr="00A62E85" w:rsidRDefault="00CD3E50" w:rsidP="00E325C9">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19D3853F" w14:textId="77777777" w:rsidR="00CD3E50" w:rsidRPr="00A62E85" w:rsidRDefault="00CD3E50" w:rsidP="00E325C9">
            <w:pPr>
              <w:ind w:left="14"/>
              <w:jc w:val="both"/>
              <w:rPr>
                <w:rFonts w:ascii="Gill Sans MT" w:hAnsi="Gill Sans MT"/>
              </w:rPr>
            </w:pPr>
            <w:r w:rsidRPr="00A62E85">
              <w:rPr>
                <w:rFonts w:ascii="Gill Sans MT" w:hAnsi="Gill Sans MT"/>
              </w:rPr>
              <w:t>Qualsiasi ulteriore Laurea magistrale o Laurea quadriennale vecchio ordinamento (max 1 titolo)</w:t>
            </w:r>
          </w:p>
        </w:tc>
        <w:tc>
          <w:tcPr>
            <w:tcW w:w="2175" w:type="dxa"/>
            <w:tcBorders>
              <w:top w:val="single" w:sz="2" w:space="0" w:color="000000"/>
              <w:left w:val="single" w:sz="2" w:space="0" w:color="000000"/>
              <w:bottom w:val="single" w:sz="2" w:space="0" w:color="000000"/>
              <w:right w:val="single" w:sz="2" w:space="0" w:color="000000"/>
            </w:tcBorders>
          </w:tcPr>
          <w:p w14:paraId="62AB701E" w14:textId="77777777" w:rsidR="00CD3E50" w:rsidRPr="00A62E85" w:rsidRDefault="00CD3E50" w:rsidP="00E325C9">
            <w:pPr>
              <w:rPr>
                <w:rFonts w:ascii="Gill Sans MT" w:hAnsi="Gill Sans MT"/>
              </w:rPr>
            </w:pPr>
          </w:p>
        </w:tc>
        <w:tc>
          <w:tcPr>
            <w:tcW w:w="0" w:type="auto"/>
            <w:vMerge/>
            <w:tcBorders>
              <w:top w:val="nil"/>
              <w:left w:val="single" w:sz="2" w:space="0" w:color="000000"/>
              <w:bottom w:val="nil"/>
              <w:right w:val="single" w:sz="2" w:space="0" w:color="000000"/>
            </w:tcBorders>
          </w:tcPr>
          <w:p w14:paraId="65F90B82" w14:textId="77777777" w:rsidR="00CD3E50" w:rsidRPr="00A62E85" w:rsidRDefault="00CD3E50" w:rsidP="00E325C9">
            <w:pPr>
              <w:rPr>
                <w:rFonts w:ascii="Gill Sans MT" w:hAnsi="Gill Sans MT"/>
              </w:rPr>
            </w:pPr>
          </w:p>
        </w:tc>
      </w:tr>
      <w:tr w:rsidR="00CD3E50" w:rsidRPr="00A62E85" w14:paraId="686F386A" w14:textId="77777777" w:rsidTr="00E325C9">
        <w:trPr>
          <w:trHeight w:val="480"/>
        </w:trPr>
        <w:tc>
          <w:tcPr>
            <w:tcW w:w="1421" w:type="dxa"/>
            <w:vMerge/>
            <w:tcBorders>
              <w:top w:val="nil"/>
              <w:left w:val="single" w:sz="2" w:space="0" w:color="000000"/>
              <w:bottom w:val="nil"/>
              <w:right w:val="single" w:sz="2" w:space="0" w:color="000000"/>
            </w:tcBorders>
          </w:tcPr>
          <w:p w14:paraId="68004039" w14:textId="77777777" w:rsidR="00CD3E50" w:rsidRPr="00A62E85" w:rsidRDefault="00CD3E50" w:rsidP="00E325C9">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6CACA6CB" w14:textId="77777777" w:rsidR="00CD3E50" w:rsidRPr="00A62E85" w:rsidRDefault="00CD3E50" w:rsidP="00E325C9">
            <w:pPr>
              <w:ind w:left="22"/>
              <w:jc w:val="both"/>
              <w:rPr>
                <w:rFonts w:ascii="Gill Sans MT" w:hAnsi="Gill Sans MT"/>
              </w:rPr>
            </w:pPr>
            <w:r w:rsidRPr="00A62E85">
              <w:rPr>
                <w:rFonts w:ascii="Gill Sans MT" w:hAnsi="Gill Sans MT"/>
              </w:rPr>
              <w:t>Laurea triennale non compresa nella magistrale (max I titolo)</w:t>
            </w:r>
          </w:p>
        </w:tc>
        <w:tc>
          <w:tcPr>
            <w:tcW w:w="2175" w:type="dxa"/>
            <w:tcBorders>
              <w:top w:val="single" w:sz="2" w:space="0" w:color="000000"/>
              <w:left w:val="single" w:sz="2" w:space="0" w:color="000000"/>
              <w:bottom w:val="single" w:sz="2" w:space="0" w:color="000000"/>
              <w:right w:val="single" w:sz="2" w:space="0" w:color="000000"/>
            </w:tcBorders>
          </w:tcPr>
          <w:p w14:paraId="36879CA7" w14:textId="77777777" w:rsidR="00CD3E50" w:rsidRPr="00A62E85" w:rsidRDefault="00CD3E50" w:rsidP="00E325C9">
            <w:pPr>
              <w:rPr>
                <w:rFonts w:ascii="Gill Sans MT" w:hAnsi="Gill Sans MT"/>
              </w:rPr>
            </w:pPr>
          </w:p>
        </w:tc>
        <w:tc>
          <w:tcPr>
            <w:tcW w:w="0" w:type="auto"/>
            <w:vMerge/>
            <w:tcBorders>
              <w:top w:val="nil"/>
              <w:left w:val="single" w:sz="2" w:space="0" w:color="000000"/>
              <w:bottom w:val="nil"/>
              <w:right w:val="single" w:sz="2" w:space="0" w:color="000000"/>
            </w:tcBorders>
          </w:tcPr>
          <w:p w14:paraId="0B918385" w14:textId="77777777" w:rsidR="00CD3E50" w:rsidRPr="00A62E85" w:rsidRDefault="00CD3E50" w:rsidP="00E325C9">
            <w:pPr>
              <w:rPr>
                <w:rFonts w:ascii="Gill Sans MT" w:hAnsi="Gill Sans MT"/>
              </w:rPr>
            </w:pPr>
          </w:p>
        </w:tc>
      </w:tr>
      <w:tr w:rsidR="00CD3E50" w:rsidRPr="00A62E85" w14:paraId="75034E67" w14:textId="77777777" w:rsidTr="00E325C9">
        <w:trPr>
          <w:trHeight w:val="245"/>
        </w:trPr>
        <w:tc>
          <w:tcPr>
            <w:tcW w:w="1421" w:type="dxa"/>
            <w:vMerge/>
            <w:tcBorders>
              <w:top w:val="nil"/>
              <w:left w:val="single" w:sz="2" w:space="0" w:color="000000"/>
              <w:bottom w:val="nil"/>
              <w:right w:val="single" w:sz="2" w:space="0" w:color="000000"/>
            </w:tcBorders>
          </w:tcPr>
          <w:p w14:paraId="0DD43611" w14:textId="77777777" w:rsidR="00CD3E50" w:rsidRPr="00A62E85" w:rsidRDefault="00CD3E50" w:rsidP="00E325C9">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212AF1CF" w14:textId="77777777" w:rsidR="00CD3E50" w:rsidRPr="00A62E85" w:rsidRDefault="00CD3E50" w:rsidP="00E325C9">
            <w:pPr>
              <w:ind w:left="22"/>
              <w:rPr>
                <w:rFonts w:ascii="Gill Sans MT" w:hAnsi="Gill Sans MT"/>
              </w:rPr>
            </w:pPr>
            <w:r w:rsidRPr="00A62E85">
              <w:rPr>
                <w:rFonts w:ascii="Gill Sans MT" w:hAnsi="Gill Sans MT"/>
              </w:rPr>
              <w:t>Master specifico (max 2 titoli)</w:t>
            </w:r>
          </w:p>
        </w:tc>
        <w:tc>
          <w:tcPr>
            <w:tcW w:w="2175" w:type="dxa"/>
            <w:tcBorders>
              <w:top w:val="single" w:sz="2" w:space="0" w:color="000000"/>
              <w:left w:val="single" w:sz="2" w:space="0" w:color="000000"/>
              <w:bottom w:val="single" w:sz="2" w:space="0" w:color="000000"/>
              <w:right w:val="single" w:sz="2" w:space="0" w:color="000000"/>
            </w:tcBorders>
          </w:tcPr>
          <w:p w14:paraId="078B5E8E" w14:textId="77777777" w:rsidR="00CD3E50" w:rsidRPr="00A62E85" w:rsidRDefault="00CD3E50" w:rsidP="00E325C9">
            <w:pPr>
              <w:ind w:left="17"/>
              <w:rPr>
                <w:rFonts w:ascii="Gill Sans MT" w:hAnsi="Gill Sans MT"/>
              </w:rPr>
            </w:pPr>
          </w:p>
        </w:tc>
        <w:tc>
          <w:tcPr>
            <w:tcW w:w="0" w:type="auto"/>
            <w:vMerge/>
            <w:tcBorders>
              <w:top w:val="nil"/>
              <w:left w:val="single" w:sz="2" w:space="0" w:color="000000"/>
              <w:bottom w:val="nil"/>
              <w:right w:val="single" w:sz="2" w:space="0" w:color="000000"/>
            </w:tcBorders>
          </w:tcPr>
          <w:p w14:paraId="08B72496" w14:textId="77777777" w:rsidR="00CD3E50" w:rsidRPr="00A62E85" w:rsidRDefault="00CD3E50" w:rsidP="00E325C9">
            <w:pPr>
              <w:rPr>
                <w:rFonts w:ascii="Gill Sans MT" w:hAnsi="Gill Sans MT"/>
              </w:rPr>
            </w:pPr>
          </w:p>
        </w:tc>
      </w:tr>
      <w:tr w:rsidR="00CD3E50" w:rsidRPr="00A62E85" w14:paraId="56B18A11" w14:textId="77777777" w:rsidTr="00E325C9">
        <w:trPr>
          <w:trHeight w:val="245"/>
        </w:trPr>
        <w:tc>
          <w:tcPr>
            <w:tcW w:w="1421" w:type="dxa"/>
            <w:vMerge/>
            <w:tcBorders>
              <w:top w:val="nil"/>
              <w:left w:val="single" w:sz="2" w:space="0" w:color="000000"/>
              <w:bottom w:val="single" w:sz="2" w:space="0" w:color="000000"/>
              <w:right w:val="single" w:sz="2" w:space="0" w:color="000000"/>
            </w:tcBorders>
          </w:tcPr>
          <w:p w14:paraId="1AE3C34D" w14:textId="77777777" w:rsidR="00CD3E50" w:rsidRPr="00A62E85" w:rsidRDefault="00CD3E50" w:rsidP="00E325C9">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2EC81A72" w14:textId="77777777" w:rsidR="00CD3E50" w:rsidRPr="00A62E85" w:rsidRDefault="00CD3E50" w:rsidP="00E325C9">
            <w:pPr>
              <w:ind w:left="22"/>
              <w:rPr>
                <w:rFonts w:ascii="Gill Sans MT" w:hAnsi="Gill Sans MT"/>
              </w:rPr>
            </w:pPr>
            <w:r w:rsidRPr="00A62E85">
              <w:rPr>
                <w:rFonts w:ascii="Gill Sans MT" w:hAnsi="Gill Sans MT"/>
              </w:rPr>
              <w:t>Corsi specifici di almeno 500 ore (max 3 titoli)</w:t>
            </w:r>
          </w:p>
        </w:tc>
        <w:tc>
          <w:tcPr>
            <w:tcW w:w="2175" w:type="dxa"/>
            <w:tcBorders>
              <w:top w:val="single" w:sz="2" w:space="0" w:color="000000"/>
              <w:left w:val="single" w:sz="2" w:space="0" w:color="000000"/>
              <w:bottom w:val="single" w:sz="2" w:space="0" w:color="000000"/>
              <w:right w:val="single" w:sz="2" w:space="0" w:color="000000"/>
            </w:tcBorders>
          </w:tcPr>
          <w:p w14:paraId="4DAB471A" w14:textId="77777777" w:rsidR="00CD3E50" w:rsidRPr="00A62E85" w:rsidRDefault="00CD3E50" w:rsidP="00E325C9">
            <w:pPr>
              <w:ind w:left="24"/>
              <w:rPr>
                <w:rFonts w:ascii="Gill Sans MT" w:hAnsi="Gill Sans MT"/>
              </w:rPr>
            </w:pPr>
          </w:p>
        </w:tc>
        <w:tc>
          <w:tcPr>
            <w:tcW w:w="0" w:type="auto"/>
            <w:vMerge/>
            <w:tcBorders>
              <w:top w:val="nil"/>
              <w:left w:val="single" w:sz="2" w:space="0" w:color="000000"/>
              <w:bottom w:val="single" w:sz="2" w:space="0" w:color="000000"/>
              <w:right w:val="single" w:sz="2" w:space="0" w:color="000000"/>
            </w:tcBorders>
          </w:tcPr>
          <w:p w14:paraId="3ED3996C" w14:textId="77777777" w:rsidR="00CD3E50" w:rsidRPr="00A62E85" w:rsidRDefault="00CD3E50" w:rsidP="00E325C9">
            <w:pPr>
              <w:rPr>
                <w:rFonts w:ascii="Gill Sans MT" w:hAnsi="Gill Sans MT"/>
              </w:rPr>
            </w:pPr>
          </w:p>
        </w:tc>
      </w:tr>
      <w:tr w:rsidR="00CD3E50" w:rsidRPr="00A62E85" w14:paraId="2DB04C5C" w14:textId="77777777" w:rsidTr="00E325C9">
        <w:trPr>
          <w:trHeight w:val="701"/>
        </w:trPr>
        <w:tc>
          <w:tcPr>
            <w:tcW w:w="1421" w:type="dxa"/>
            <w:vMerge w:val="restart"/>
            <w:tcBorders>
              <w:top w:val="single" w:sz="2" w:space="0" w:color="000000"/>
              <w:left w:val="single" w:sz="2" w:space="0" w:color="000000"/>
              <w:bottom w:val="single" w:sz="2" w:space="0" w:color="000000"/>
              <w:right w:val="single" w:sz="2" w:space="0" w:color="000000"/>
            </w:tcBorders>
          </w:tcPr>
          <w:p w14:paraId="740A931A" w14:textId="77777777" w:rsidR="00CD3E50" w:rsidRPr="00A62E85" w:rsidRDefault="00CD3E50" w:rsidP="00E325C9">
            <w:pPr>
              <w:ind w:left="22"/>
              <w:rPr>
                <w:rFonts w:ascii="Gill Sans MT" w:hAnsi="Gill Sans MT"/>
              </w:rPr>
            </w:pPr>
            <w:r w:rsidRPr="00A62E85">
              <w:rPr>
                <w:rFonts w:ascii="Gill Sans MT" w:hAnsi="Gill Sans MT"/>
              </w:rPr>
              <w:t>Esperienze professionali</w:t>
            </w:r>
          </w:p>
        </w:tc>
        <w:tc>
          <w:tcPr>
            <w:tcW w:w="4088" w:type="dxa"/>
            <w:tcBorders>
              <w:top w:val="single" w:sz="2" w:space="0" w:color="000000"/>
              <w:left w:val="single" w:sz="2" w:space="0" w:color="000000"/>
              <w:bottom w:val="single" w:sz="2" w:space="0" w:color="000000"/>
              <w:right w:val="single" w:sz="2" w:space="0" w:color="000000"/>
            </w:tcBorders>
          </w:tcPr>
          <w:p w14:paraId="54BA3FFC" w14:textId="77777777" w:rsidR="00CD3E50" w:rsidRPr="00A62E85" w:rsidRDefault="00CD3E50" w:rsidP="00E325C9">
            <w:pPr>
              <w:ind w:left="22" w:firstLine="7"/>
              <w:jc w:val="both"/>
              <w:rPr>
                <w:rFonts w:ascii="Gill Sans MT" w:hAnsi="Gill Sans MT"/>
              </w:rPr>
            </w:pPr>
            <w:r w:rsidRPr="00A62E85">
              <w:rPr>
                <w:rFonts w:ascii="Gill Sans MT" w:hAnsi="Gill Sans MT"/>
              </w:rPr>
              <w:t>Precedenti esperienze per Io stesso incarico negli istituti scolastici (max 4 esperienze)</w:t>
            </w:r>
          </w:p>
        </w:tc>
        <w:tc>
          <w:tcPr>
            <w:tcW w:w="2175" w:type="dxa"/>
            <w:tcBorders>
              <w:top w:val="single" w:sz="2" w:space="0" w:color="000000"/>
              <w:left w:val="single" w:sz="2" w:space="0" w:color="000000"/>
              <w:bottom w:val="single" w:sz="2" w:space="0" w:color="000000"/>
              <w:right w:val="single" w:sz="2" w:space="0" w:color="000000"/>
            </w:tcBorders>
          </w:tcPr>
          <w:p w14:paraId="083583FC" w14:textId="77777777" w:rsidR="00CD3E50" w:rsidRPr="00A62E85" w:rsidRDefault="00CD3E50" w:rsidP="00E325C9">
            <w:pPr>
              <w:ind w:left="10" w:firstLine="7"/>
              <w:rPr>
                <w:rFonts w:ascii="Gill Sans MT" w:hAnsi="Gill Sans MT"/>
              </w:rPr>
            </w:pPr>
          </w:p>
        </w:tc>
        <w:tc>
          <w:tcPr>
            <w:tcW w:w="1671" w:type="dxa"/>
            <w:tcBorders>
              <w:top w:val="single" w:sz="2" w:space="0" w:color="000000"/>
              <w:left w:val="single" w:sz="2" w:space="0" w:color="000000"/>
              <w:bottom w:val="single" w:sz="2" w:space="0" w:color="000000"/>
              <w:right w:val="single" w:sz="2" w:space="0" w:color="000000"/>
            </w:tcBorders>
            <w:vAlign w:val="center"/>
          </w:tcPr>
          <w:p w14:paraId="0815216F" w14:textId="77777777" w:rsidR="00CD3E50" w:rsidRPr="00A62E85" w:rsidRDefault="00CD3E50" w:rsidP="00E325C9">
            <w:pPr>
              <w:ind w:left="24"/>
              <w:jc w:val="center"/>
              <w:rPr>
                <w:rFonts w:ascii="Gill Sans MT" w:hAnsi="Gill Sans MT"/>
              </w:rPr>
            </w:pPr>
          </w:p>
        </w:tc>
      </w:tr>
      <w:tr w:rsidR="00CD3E50" w:rsidRPr="00A62E85" w14:paraId="2862AED6" w14:textId="77777777" w:rsidTr="00E325C9">
        <w:trPr>
          <w:trHeight w:val="718"/>
        </w:trPr>
        <w:tc>
          <w:tcPr>
            <w:tcW w:w="1421" w:type="dxa"/>
            <w:vMerge/>
            <w:tcBorders>
              <w:top w:val="nil"/>
              <w:left w:val="single" w:sz="2" w:space="0" w:color="000000"/>
              <w:bottom w:val="single" w:sz="2" w:space="0" w:color="000000"/>
              <w:right w:val="single" w:sz="2" w:space="0" w:color="000000"/>
            </w:tcBorders>
          </w:tcPr>
          <w:p w14:paraId="5F6E1F44" w14:textId="77777777" w:rsidR="00CD3E50" w:rsidRPr="00A62E85" w:rsidRDefault="00CD3E50" w:rsidP="00E325C9">
            <w:pPr>
              <w:rPr>
                <w:rFonts w:ascii="Gill Sans MT" w:hAnsi="Gill Sans MT"/>
              </w:rPr>
            </w:pPr>
          </w:p>
        </w:tc>
        <w:tc>
          <w:tcPr>
            <w:tcW w:w="4088" w:type="dxa"/>
            <w:tcBorders>
              <w:top w:val="single" w:sz="2" w:space="0" w:color="000000"/>
              <w:left w:val="single" w:sz="2" w:space="0" w:color="000000"/>
              <w:bottom w:val="single" w:sz="2" w:space="0" w:color="000000"/>
              <w:right w:val="single" w:sz="2" w:space="0" w:color="000000"/>
            </w:tcBorders>
          </w:tcPr>
          <w:p w14:paraId="1EB2563C" w14:textId="77777777" w:rsidR="00CD3E50" w:rsidRPr="00A62E85" w:rsidRDefault="00CD3E50" w:rsidP="00E325C9">
            <w:pPr>
              <w:ind w:left="22" w:right="7" w:firstLine="7"/>
              <w:jc w:val="both"/>
              <w:rPr>
                <w:rFonts w:ascii="Gill Sans MT" w:hAnsi="Gill Sans MT"/>
              </w:rPr>
            </w:pPr>
            <w:r w:rsidRPr="00A62E85">
              <w:rPr>
                <w:rFonts w:ascii="Gill Sans MT" w:hAnsi="Gill Sans MT"/>
              </w:rPr>
              <w:t>Precedenti esperienze per lo stesso incarico in strutture o istituzioni pubbliche (max 3 esperienze)</w:t>
            </w:r>
          </w:p>
        </w:tc>
        <w:tc>
          <w:tcPr>
            <w:tcW w:w="2175" w:type="dxa"/>
            <w:tcBorders>
              <w:top w:val="single" w:sz="2" w:space="0" w:color="000000"/>
              <w:left w:val="single" w:sz="2" w:space="0" w:color="000000"/>
              <w:bottom w:val="single" w:sz="2" w:space="0" w:color="000000"/>
              <w:right w:val="single" w:sz="2" w:space="0" w:color="000000"/>
            </w:tcBorders>
          </w:tcPr>
          <w:p w14:paraId="3AA3102B" w14:textId="77777777" w:rsidR="00CD3E50" w:rsidRPr="00A62E85" w:rsidRDefault="00CD3E50" w:rsidP="00E325C9">
            <w:pPr>
              <w:ind w:left="24"/>
              <w:rPr>
                <w:rFonts w:ascii="Gill Sans MT" w:hAnsi="Gill Sans MT"/>
              </w:rPr>
            </w:pPr>
          </w:p>
        </w:tc>
        <w:tc>
          <w:tcPr>
            <w:tcW w:w="1671" w:type="dxa"/>
            <w:tcBorders>
              <w:top w:val="single" w:sz="2" w:space="0" w:color="000000"/>
              <w:left w:val="single" w:sz="2" w:space="0" w:color="000000"/>
              <w:bottom w:val="single" w:sz="2" w:space="0" w:color="000000"/>
              <w:right w:val="single" w:sz="2" w:space="0" w:color="000000"/>
            </w:tcBorders>
            <w:vAlign w:val="center"/>
          </w:tcPr>
          <w:p w14:paraId="1CB00954" w14:textId="77777777" w:rsidR="00CD3E50" w:rsidRPr="00A62E85" w:rsidRDefault="00CD3E50" w:rsidP="00E325C9">
            <w:pPr>
              <w:ind w:left="32"/>
              <w:jc w:val="center"/>
              <w:rPr>
                <w:rFonts w:ascii="Gill Sans MT" w:hAnsi="Gill Sans MT"/>
              </w:rPr>
            </w:pPr>
          </w:p>
        </w:tc>
      </w:tr>
    </w:tbl>
    <w:p w14:paraId="6CDA20FB" w14:textId="77777777" w:rsidR="00CD3E50" w:rsidRPr="00A62E85" w:rsidRDefault="00CD3E50" w:rsidP="00CD3E50">
      <w:pPr>
        <w:spacing w:after="0" w:line="277" w:lineRule="auto"/>
        <w:jc w:val="both"/>
        <w:rPr>
          <w:rFonts w:ascii="Gill Sans MT" w:hAnsi="Gill Sans MT"/>
        </w:rPr>
      </w:pPr>
    </w:p>
    <w:p w14:paraId="073023D7"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La Commissione procederà alla stesura di una graduatoria che sarà pubblicata sul sito web dell'istituto. A parità di punteggio i candidati verranno graduati in base all'ordine di presentazione della domanda. Gli operatori individuati saranno invitati a presentarsi presso la sede dell'istituto per la stipula del contratto. L'istituto si riserva la facoltà di procedere al conferimento dell'incarico anche in presenza di una sola domanda pervenuta se ritenuta idonea o di non procedere all'attribuzione dello stesso se non ritenuta idonea. L'attribuzione degli incarichi sarà effettuata in base al punteggio mediante scorrimento della graduatoria. La successiva attribuzione dei casi terrà conto delle specifiche competenze dichiarate.</w:t>
      </w:r>
    </w:p>
    <w:p w14:paraId="5CDB9CE3" w14:textId="77777777" w:rsidR="00CD3E50" w:rsidRPr="00A62E85" w:rsidRDefault="00CD3E50" w:rsidP="00CD3E50">
      <w:pPr>
        <w:spacing w:after="0" w:line="277" w:lineRule="auto"/>
        <w:jc w:val="both"/>
        <w:rPr>
          <w:rFonts w:ascii="Gill Sans MT" w:hAnsi="Gill Sans MT"/>
        </w:rPr>
      </w:pPr>
    </w:p>
    <w:p w14:paraId="701E89A0"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9 - Modalità di pagamento</w:t>
      </w:r>
    </w:p>
    <w:p w14:paraId="5E92C52C"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lastRenderedPageBreak/>
        <w:t>L'attribuzione degli incarichi avverrà tramite contratto di prestazione d'opera intellettuale con riferimento agli artt. 2222 e ss. del C.C..</w:t>
      </w:r>
    </w:p>
    <w:p w14:paraId="3FA3012D"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Per l'espletamento del servizio di assistenza specialistica viene corrisposto all'OPERATORE un compenso di € __________ e omnicomprensivo di tutti gli altri oneri fiscali e contributivi, come stabilito dalla Regione Lazio nelle Linee Guida per l'integrazione scolastica in favore degli alunni disabili per l'a.s. ___.</w:t>
      </w:r>
    </w:p>
    <w:p w14:paraId="6B70ED2B"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L'operatore emetterà regolare fattura, corredata dai fogli firma secondo la modulistica prevista dalla Regione Lazio.</w:t>
      </w:r>
    </w:p>
    <w:p w14:paraId="664771F2" w14:textId="77777777" w:rsidR="00CD3E50" w:rsidRPr="00A62E85" w:rsidRDefault="00CD3E50" w:rsidP="00CD3E50">
      <w:pPr>
        <w:spacing w:after="0" w:line="277" w:lineRule="auto"/>
        <w:jc w:val="both"/>
        <w:rPr>
          <w:rFonts w:ascii="Gill Sans MT" w:hAnsi="Gill Sans MT"/>
        </w:rPr>
      </w:pPr>
    </w:p>
    <w:p w14:paraId="5DEB3D55"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10 - Danni e rischi</w:t>
      </w:r>
    </w:p>
    <w:p w14:paraId="249CDFB7"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L'operatore è tenuto all'adempimento di tutti gli obblighi derivanti dalle norme in materia di sicurezza.</w:t>
      </w:r>
    </w:p>
    <w:p w14:paraId="313F304B"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 'operatore è responsabile civilmente e penalmente verso l’Istituto e i terzi, ivi compresi gli utenti dei servizi ed i prestatori di lavoro, di tutti i danni di qualsiasi natura che potessero derivare a persone o cose nell'ambito dell'esecuzione del servizio, restando a suo completo ed esclusivo carico qualsiasi risarcimento, senza diritto di rivalsa, e si obbliga a sollevare l’Istituto da qualunque pretesa, azione, domanda, molestia od altro che possa derivare direttamente od indirettamente dalla gestione del servizio in parola.</w:t>
      </w:r>
    </w:p>
    <w:p w14:paraId="602C8BA7"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A tal fine l'operatore dovrà dotarsi di idonea polizza assicurativa di responsabilità civile verso terzi. Copia della polizza dovrà essere prodotta all'Ufficio di Segreteria dell'Istituto entro il primo mese di servizio.</w:t>
      </w:r>
    </w:p>
    <w:p w14:paraId="27F680C7" w14:textId="77777777" w:rsidR="00CD3E50" w:rsidRPr="00A62E85" w:rsidRDefault="00CD3E50" w:rsidP="00CD3E50">
      <w:pPr>
        <w:spacing w:after="0" w:line="277" w:lineRule="auto"/>
        <w:jc w:val="both"/>
        <w:rPr>
          <w:rFonts w:ascii="Gill Sans MT" w:hAnsi="Gill Sans MT"/>
        </w:rPr>
      </w:pPr>
    </w:p>
    <w:p w14:paraId="36B7167B"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11 - Risoluzione del contratto</w:t>
      </w:r>
    </w:p>
    <w:p w14:paraId="28E62B66"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L'Istituto si riserva la facoltà di procedere alla risoluzione anticipata del contratto ai sensi dell'art. 1456 c.c. in ciascuno dei seguenti casi:</w:t>
      </w:r>
    </w:p>
    <w:p w14:paraId="211BC32B"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abbandono del servizio, salvo le giustificate cause di forza maggiore;</w:t>
      </w:r>
    </w:p>
    <w:p w14:paraId="411B1DAA"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cessione del contratto o subappalto delle prestazioni del servizio di assistenza scolastica specialistica;</w:t>
      </w:r>
    </w:p>
    <w:p w14:paraId="484DE2D1" w14:textId="77777777" w:rsidR="00CD3E50" w:rsidRPr="00A62E85" w:rsidRDefault="00CD3E50" w:rsidP="00CD3E50">
      <w:pPr>
        <w:pStyle w:val="Paragrafoelenco"/>
        <w:numPr>
          <w:ilvl w:val="0"/>
          <w:numId w:val="45"/>
        </w:numPr>
        <w:spacing w:line="277" w:lineRule="auto"/>
        <w:jc w:val="both"/>
        <w:rPr>
          <w:rFonts w:ascii="Gill Sans MT" w:hAnsi="Gill Sans MT"/>
        </w:rPr>
      </w:pPr>
      <w:r w:rsidRPr="00A62E85">
        <w:rPr>
          <w:rFonts w:ascii="Gill Sans MT" w:hAnsi="Gill Sans MT"/>
        </w:rPr>
        <w:t>ripetute infrazioni alle condizioni contrattuali ed inadempimenti alle contestazioni segnalate da parte dell'Istituto</w:t>
      </w:r>
    </w:p>
    <w:p w14:paraId="6F034084" w14:textId="77777777" w:rsidR="00CD3E50" w:rsidRPr="00A62E85" w:rsidRDefault="00CD3E50" w:rsidP="00CD3E50">
      <w:pPr>
        <w:spacing w:after="0" w:line="277" w:lineRule="auto"/>
        <w:jc w:val="both"/>
        <w:rPr>
          <w:rFonts w:ascii="Gill Sans MT" w:hAnsi="Gill Sans MT"/>
        </w:rPr>
      </w:pPr>
    </w:p>
    <w:p w14:paraId="6ACF0AED"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Nelle ipotesi sopra indicate l'Istituto ha facoltà di risolvere il contratto mediante la sola dichiarazione stragiudiziale intimata a mezzo PEC o lettera raccomandata A.R. all'Operatore.</w:t>
      </w:r>
    </w:p>
    <w:p w14:paraId="23E3136C" w14:textId="77777777" w:rsidR="00CD3E50" w:rsidRPr="00A62E85" w:rsidRDefault="00CD3E50" w:rsidP="00CD3E50">
      <w:pPr>
        <w:spacing w:after="0" w:line="277" w:lineRule="auto"/>
        <w:jc w:val="both"/>
        <w:rPr>
          <w:rFonts w:ascii="Gill Sans MT" w:hAnsi="Gill Sans MT"/>
        </w:rPr>
      </w:pPr>
    </w:p>
    <w:p w14:paraId="596CCA4F"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12 - Trattamento dati personali</w:t>
      </w:r>
    </w:p>
    <w:p w14:paraId="3D9A1BC1" w14:textId="77777777" w:rsidR="00CD3E50" w:rsidRPr="00A62E85" w:rsidRDefault="00CD3E50" w:rsidP="00CD3E50">
      <w:pPr>
        <w:spacing w:after="0" w:line="277" w:lineRule="auto"/>
        <w:jc w:val="both"/>
        <w:rPr>
          <w:rFonts w:ascii="Gill Sans MT" w:hAnsi="Gill Sans MT"/>
          <w:strike/>
        </w:rPr>
      </w:pPr>
      <w:r w:rsidRPr="00A62E85">
        <w:rPr>
          <w:rFonts w:ascii="Gill Sans MT" w:hAnsi="Gill Sans MT"/>
        </w:rPr>
        <w:t xml:space="preserve">Ai sensi del REG. UE 679/2016, si informa che i dati personali acquisiti con riferimento al presente Avviso di selezione sono raccolti, trattati e custoditi dall'Istituto “___” nel rispetto della massima riservatezza, con cura e diligenza, secondo le disposizioni del Codice in materia di protezione dei dati personali, così come espressamente disposto dall’art. 13 del Reg. UE 679/2016. </w:t>
      </w:r>
    </w:p>
    <w:p w14:paraId="5C2799E5"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 xml:space="preserve">Titolare del trattamento è l’Istituto “___ ”; </w:t>
      </w:r>
    </w:p>
    <w:p w14:paraId="7647DDC6"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L’Istituto ha incaricato un Responsabile della Protezione dei Dati (RPD), più comunemente conosciuto con l’acronimo inglese “DPO” (Data Protection Officer), che è contattabile alla e-mail istituzionale: _________________</w:t>
      </w:r>
    </w:p>
    <w:p w14:paraId="3E13F13C" w14:textId="77777777" w:rsidR="00CD3E50" w:rsidRPr="00A62E85" w:rsidRDefault="00CD3E50" w:rsidP="00CD3E50">
      <w:pPr>
        <w:spacing w:after="0" w:line="277" w:lineRule="auto"/>
        <w:jc w:val="both"/>
        <w:rPr>
          <w:rFonts w:ascii="Gill Sans MT" w:hAnsi="Gill Sans MT"/>
        </w:rPr>
      </w:pPr>
    </w:p>
    <w:p w14:paraId="1E1A71D3"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13 - Controversie e norme di rinvio</w:t>
      </w:r>
    </w:p>
    <w:p w14:paraId="778D7C1F"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 xml:space="preserve">Le controversie che dovessero eventualmente insorgere nell'interpretazione e nella esecuzione del presente capitolato saranno devolute alla giurisdizione della Autorità giudiziaria ordinaria, escluso il ricorso Arbitrale </w:t>
      </w:r>
      <w:r w:rsidRPr="00A62E85">
        <w:rPr>
          <w:rFonts w:ascii="Gill Sans MT" w:hAnsi="Gill Sans MT"/>
        </w:rPr>
        <w:lastRenderedPageBreak/>
        <w:t>previsto dagli artt. 806 e seguenti del c.p.c. Per qualsiasi controversia sarà esclusivamente competente il Foro di ___.</w:t>
      </w:r>
    </w:p>
    <w:p w14:paraId="09DFB49D"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Per tutto quanto non stabilito nel presente avviso valgono le vigenti disposizioni legislative e regolamentari in materia.</w:t>
      </w:r>
    </w:p>
    <w:p w14:paraId="6620AE8B" w14:textId="77777777" w:rsidR="00CD3E50" w:rsidRPr="00A62E85" w:rsidRDefault="00CD3E50" w:rsidP="00CD3E50">
      <w:pPr>
        <w:spacing w:after="0" w:line="277" w:lineRule="auto"/>
        <w:jc w:val="both"/>
        <w:rPr>
          <w:rFonts w:ascii="Gill Sans MT" w:hAnsi="Gill Sans MT"/>
        </w:rPr>
      </w:pPr>
    </w:p>
    <w:p w14:paraId="0ED4FD97"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14 - Pubblicità</w:t>
      </w:r>
    </w:p>
    <w:p w14:paraId="1C113D55"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Il presente Avviso viene pubblicato sul sito internet dell'Istituto http:///www. ___ all'Albo pretorio on line e nella sezione "Amministrazione trasparente", sottosezione "Bandi e Contratti", ai sensi dell'art. 37 del decreto legislativo 14 marzo 2013 n. 33 avente per oggetto il riordino della disciplina riguardante gli obblighi di pubblicità, trasparenza e diffusione di informazioni da parte delle pubbliche amministrazioni.</w:t>
      </w:r>
    </w:p>
    <w:p w14:paraId="5C6AB78D" w14:textId="77777777" w:rsidR="00CD3E50" w:rsidRPr="00A62E85" w:rsidRDefault="00CD3E50" w:rsidP="00CD3E50">
      <w:pPr>
        <w:spacing w:after="0" w:line="277" w:lineRule="auto"/>
        <w:jc w:val="both"/>
        <w:rPr>
          <w:rFonts w:ascii="Gill Sans MT" w:hAnsi="Gill Sans MT"/>
        </w:rPr>
      </w:pPr>
    </w:p>
    <w:p w14:paraId="0510759E" w14:textId="77777777" w:rsidR="00CD3E50" w:rsidRPr="00A62E85" w:rsidRDefault="00CD3E50" w:rsidP="00CD3E50">
      <w:pPr>
        <w:spacing w:after="0" w:line="277" w:lineRule="auto"/>
        <w:jc w:val="both"/>
        <w:rPr>
          <w:rFonts w:ascii="Gill Sans MT" w:hAnsi="Gill Sans MT"/>
          <w:b/>
        </w:rPr>
      </w:pPr>
      <w:r w:rsidRPr="00A62E85">
        <w:rPr>
          <w:rFonts w:ascii="Gill Sans MT" w:hAnsi="Gill Sans MT"/>
          <w:b/>
        </w:rPr>
        <w:t>Art. 15 - Responsabile del procedimento</w:t>
      </w:r>
    </w:p>
    <w:p w14:paraId="637CD642" w14:textId="77777777" w:rsidR="00CD3E50" w:rsidRPr="00A62E85" w:rsidRDefault="00CD3E50" w:rsidP="00CD3E50">
      <w:pPr>
        <w:spacing w:after="0" w:line="277" w:lineRule="auto"/>
        <w:jc w:val="both"/>
        <w:rPr>
          <w:rFonts w:ascii="Gill Sans MT" w:hAnsi="Gill Sans MT"/>
        </w:rPr>
      </w:pPr>
      <w:r w:rsidRPr="00A62E85">
        <w:rPr>
          <w:rFonts w:ascii="Gill Sans MT" w:hAnsi="Gill Sans MT"/>
        </w:rPr>
        <w:t>Il Responsabile del Procedimento è il Dirigente Scolastico dell’Istituto ___.</w:t>
      </w:r>
    </w:p>
    <w:p w14:paraId="47349418" w14:textId="77777777" w:rsidR="00CD3E50" w:rsidRPr="00A62E85" w:rsidRDefault="00CD3E50" w:rsidP="00CD3E50">
      <w:pPr>
        <w:spacing w:after="0" w:line="277" w:lineRule="auto"/>
        <w:jc w:val="both"/>
        <w:rPr>
          <w:rFonts w:ascii="Gill Sans MT" w:hAnsi="Gill Sans MT"/>
        </w:rPr>
      </w:pPr>
    </w:p>
    <w:p w14:paraId="472228B2" w14:textId="77777777" w:rsidR="00CD3E50" w:rsidRPr="00A62E85" w:rsidRDefault="00CD3E50" w:rsidP="00CD3E50">
      <w:pPr>
        <w:spacing w:after="0" w:line="277" w:lineRule="auto"/>
        <w:ind w:left="5664" w:firstLine="708"/>
        <w:jc w:val="both"/>
        <w:rPr>
          <w:rFonts w:ascii="Gill Sans MT" w:hAnsi="Gill Sans MT"/>
        </w:rPr>
      </w:pPr>
      <w:r w:rsidRPr="00A62E85">
        <w:rPr>
          <w:rFonts w:ascii="Gill Sans MT" w:hAnsi="Gill Sans MT"/>
        </w:rPr>
        <w:t>Il Dirigente Scolastico</w:t>
      </w:r>
    </w:p>
    <w:p w14:paraId="0809F9AC" w14:textId="77777777" w:rsidR="00CD3E50" w:rsidRDefault="00CD3E50" w:rsidP="002C107B">
      <w:pPr>
        <w:rPr>
          <w:rFonts w:ascii="Arial" w:hAnsi="Arial" w:cs="Arial"/>
        </w:rPr>
      </w:pPr>
    </w:p>
    <w:sectPr w:rsidR="00CD3E50" w:rsidSect="008B2BE4">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99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F3589" w14:textId="77777777" w:rsidR="00CC7862" w:rsidRDefault="00CC7862" w:rsidP="00E07665">
      <w:pPr>
        <w:spacing w:after="0"/>
      </w:pPr>
      <w:r>
        <w:separator/>
      </w:r>
    </w:p>
  </w:endnote>
  <w:endnote w:type="continuationSeparator" w:id="0">
    <w:p w14:paraId="66D2A3CF" w14:textId="77777777" w:rsidR="00CC7862" w:rsidRDefault="00CC7862" w:rsidP="00E07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Ä'C0Ô ·">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DEDDC" w14:textId="77777777" w:rsidR="00610F78" w:rsidRDefault="00610F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87A98" w14:textId="59EBC50E" w:rsidR="0000490C" w:rsidRDefault="009D68EA">
    <w:pPr>
      <w:pStyle w:val="Pidipagina"/>
      <w:jc w:val="right"/>
    </w:pPr>
    <w:r>
      <w:rPr>
        <w:noProof/>
      </w:rPr>
      <w:drawing>
        <wp:inline distT="0" distB="0" distL="0" distR="0" wp14:anchorId="44F3826D" wp14:editId="45E1C168">
          <wp:extent cx="6209665" cy="118110"/>
          <wp:effectExtent l="0" t="0" r="635" b="0"/>
          <wp:docPr id="3728347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834749"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9665" cy="118110"/>
                  </a:xfrm>
                  <a:prstGeom prst="rect">
                    <a:avLst/>
                  </a:prstGeom>
                  <a:noFill/>
                </pic:spPr>
              </pic:pic>
            </a:graphicData>
          </a:graphic>
        </wp:inline>
      </w:drawing>
    </w:r>
    <w:r w:rsidR="0000490C">
      <w:fldChar w:fldCharType="begin"/>
    </w:r>
    <w:r w:rsidR="0000490C">
      <w:instrText>PAGE   \* MERGEFORMAT</w:instrText>
    </w:r>
    <w:r w:rsidR="0000490C">
      <w:fldChar w:fldCharType="separate"/>
    </w:r>
    <w:r w:rsidR="00BD7DC9">
      <w:rPr>
        <w:noProof/>
      </w:rPr>
      <w:t>14</w:t>
    </w:r>
    <w:r w:rsidR="0000490C">
      <w:rPr>
        <w:noProof/>
      </w:rPr>
      <w:fldChar w:fldCharType="end"/>
    </w:r>
  </w:p>
  <w:p w14:paraId="09840FD5" w14:textId="77777777" w:rsidR="0000490C" w:rsidRDefault="0000490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047A7" w14:textId="127F3272" w:rsidR="00610F78" w:rsidRDefault="00610F78">
    <w:pPr>
      <w:pStyle w:val="Pidipagina"/>
    </w:pPr>
    <w:r>
      <w:rPr>
        <w:noProof/>
      </w:rPr>
      <w:drawing>
        <wp:inline distT="0" distB="0" distL="0" distR="0" wp14:anchorId="4473C571" wp14:editId="54170748">
          <wp:extent cx="6419850" cy="121920"/>
          <wp:effectExtent l="0" t="0" r="0" b="0"/>
          <wp:docPr id="64173150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219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EA098" w14:textId="77777777" w:rsidR="00CC7862" w:rsidRDefault="00CC7862" w:rsidP="00E07665">
      <w:pPr>
        <w:spacing w:after="0"/>
      </w:pPr>
      <w:r>
        <w:separator/>
      </w:r>
    </w:p>
  </w:footnote>
  <w:footnote w:type="continuationSeparator" w:id="0">
    <w:p w14:paraId="5A51AD7D" w14:textId="77777777" w:rsidR="00CC7862" w:rsidRDefault="00CC7862" w:rsidP="00E076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A4A54" w14:textId="77777777" w:rsidR="00610F78" w:rsidRDefault="00610F7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1D6D0" w14:textId="0E5574C9" w:rsidR="00E27F84" w:rsidRPr="00C23402" w:rsidRDefault="00E27F84" w:rsidP="00E27F84">
    <w:pPr>
      <w:widowControl w:val="0"/>
      <w:autoSpaceDE w:val="0"/>
      <w:autoSpaceDN w:val="0"/>
      <w:adjustRightInd w:val="0"/>
      <w:spacing w:after="0"/>
      <w:ind w:right="329" w:firstLine="505"/>
      <w:jc w:val="center"/>
      <w:rPr>
        <w:rFonts w:ascii="Arial" w:hAnsi="Arial" w:cs="Arial"/>
        <w:b/>
        <w:i/>
        <w:iCs/>
        <w:color w:val="000000"/>
        <w:sz w:val="18"/>
        <w:szCs w:val="18"/>
      </w:rPr>
    </w:pPr>
    <w:bookmarkStart w:id="4" w:name="_Hlk140076612"/>
    <w:r w:rsidRPr="00C23402">
      <w:rPr>
        <w:rFonts w:ascii="Arial" w:hAnsi="Arial" w:cs="Arial"/>
        <w:b/>
        <w:i/>
        <w:iCs/>
        <w:color w:val="000000"/>
        <w:sz w:val="18"/>
        <w:szCs w:val="18"/>
      </w:rPr>
      <w:t>Piano di interventi finalizzati all’integrazione e inclusione scolastica e formativa degli allievi con disabilità o in situazioni di svantaggio</w:t>
    </w:r>
    <w:r w:rsidR="00D8765F">
      <w:rPr>
        <w:rFonts w:ascii="Arial" w:hAnsi="Arial" w:cs="Arial"/>
        <w:b/>
        <w:i/>
        <w:iCs/>
        <w:color w:val="000000"/>
        <w:sz w:val="18"/>
        <w:szCs w:val="18"/>
      </w:rPr>
      <w:t xml:space="preserve">. </w:t>
    </w:r>
    <w:r w:rsidRPr="00C23402">
      <w:rPr>
        <w:rFonts w:ascii="Arial" w:hAnsi="Arial" w:cs="Arial"/>
        <w:b/>
        <w:i/>
        <w:iCs/>
        <w:color w:val="000000"/>
        <w:sz w:val="18"/>
        <w:szCs w:val="18"/>
      </w:rPr>
      <w:t>Assistenza Specialistica anno scolastico 202</w:t>
    </w:r>
    <w:r w:rsidR="00E703DD" w:rsidRPr="00C23402">
      <w:rPr>
        <w:rFonts w:ascii="Arial" w:hAnsi="Arial" w:cs="Arial"/>
        <w:b/>
        <w:i/>
        <w:iCs/>
        <w:color w:val="000000"/>
        <w:sz w:val="18"/>
        <w:szCs w:val="18"/>
      </w:rPr>
      <w:t>5</w:t>
    </w:r>
    <w:r w:rsidRPr="00C23402">
      <w:rPr>
        <w:rFonts w:ascii="Arial" w:hAnsi="Arial" w:cs="Arial"/>
        <w:b/>
        <w:i/>
        <w:iCs/>
        <w:color w:val="000000"/>
        <w:sz w:val="18"/>
        <w:szCs w:val="18"/>
      </w:rPr>
      <w:t>-2</w:t>
    </w:r>
    <w:r w:rsidR="00E703DD" w:rsidRPr="00C23402">
      <w:rPr>
        <w:rFonts w:ascii="Arial" w:hAnsi="Arial" w:cs="Arial"/>
        <w:b/>
        <w:i/>
        <w:iCs/>
        <w:color w:val="000000"/>
        <w:sz w:val="18"/>
        <w:szCs w:val="18"/>
      </w:rPr>
      <w:t>6</w:t>
    </w:r>
    <w:r w:rsidR="004B4179">
      <w:rPr>
        <w:rFonts w:ascii="Arial" w:hAnsi="Arial" w:cs="Arial"/>
        <w:b/>
        <w:i/>
        <w:iCs/>
        <w:color w:val="000000"/>
        <w:sz w:val="18"/>
        <w:szCs w:val="18"/>
      </w:rPr>
      <w:t xml:space="preserve"> II ED</w:t>
    </w:r>
    <w:r w:rsidR="005D7247">
      <w:rPr>
        <w:rFonts w:ascii="Arial" w:hAnsi="Arial" w:cs="Arial"/>
        <w:b/>
        <w:i/>
        <w:iCs/>
        <w:color w:val="000000"/>
        <w:sz w:val="18"/>
        <w:szCs w:val="18"/>
      </w:rPr>
      <w:t>IZIONE</w:t>
    </w:r>
  </w:p>
  <w:p w14:paraId="50AAA594" w14:textId="77777777" w:rsidR="0000490C" w:rsidRPr="00C25652" w:rsidRDefault="0000490C" w:rsidP="00C25652">
    <w:pPr>
      <w:widowControl w:val="0"/>
      <w:autoSpaceDE w:val="0"/>
      <w:autoSpaceDN w:val="0"/>
      <w:adjustRightInd w:val="0"/>
      <w:spacing w:after="0"/>
      <w:ind w:right="329" w:firstLine="505"/>
      <w:jc w:val="center"/>
      <w:rPr>
        <w:rFonts w:cs="Arial"/>
        <w:b/>
        <w:color w:val="000000"/>
        <w:sz w:val="18"/>
        <w:szCs w:val="18"/>
      </w:rPr>
    </w:pPr>
  </w:p>
  <w:bookmarkEnd w:id="4"/>
  <w:p w14:paraId="3D9F0B90" w14:textId="5213B026" w:rsidR="0000490C" w:rsidRPr="00C25652" w:rsidRDefault="00BE7968" w:rsidP="00C25652">
    <w:pPr>
      <w:widowControl w:val="0"/>
      <w:autoSpaceDE w:val="0"/>
      <w:autoSpaceDN w:val="0"/>
      <w:adjustRightInd w:val="0"/>
      <w:spacing w:after="0"/>
      <w:ind w:right="329" w:firstLine="505"/>
      <w:jc w:val="center"/>
      <w:rPr>
        <w:rFonts w:cs="Arial"/>
        <w:color w:val="000000"/>
        <w:sz w:val="18"/>
        <w:szCs w:val="18"/>
      </w:rPr>
    </w:pPr>
    <w:r>
      <w:rPr>
        <w:rFonts w:cs="Arial"/>
        <w:noProof/>
        <w:color w:val="000000"/>
        <w:sz w:val="18"/>
        <w:szCs w:val="18"/>
      </w:rPr>
      <w:drawing>
        <wp:inline distT="0" distB="0" distL="0" distR="0" wp14:anchorId="52CD76E6" wp14:editId="69E35A7F">
          <wp:extent cx="5554980" cy="457200"/>
          <wp:effectExtent l="0" t="0" r="7620" b="0"/>
          <wp:docPr id="1945900337" name="Immagine 1" descr="Logo a braccio PO FSE PLUS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 braccio PO FSE PLUS REGIONE LAZ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4980" cy="457200"/>
                  </a:xfrm>
                  <a:prstGeom prst="rect">
                    <a:avLst/>
                  </a:prstGeom>
                  <a:noFill/>
                  <a:ln>
                    <a:noFill/>
                  </a:ln>
                </pic:spPr>
              </pic:pic>
            </a:graphicData>
          </a:graphic>
        </wp:inline>
      </w:drawing>
    </w:r>
  </w:p>
  <w:p w14:paraId="198B6343" w14:textId="77777777" w:rsidR="0000490C" w:rsidRPr="00C25652" w:rsidRDefault="0000490C" w:rsidP="00C25652">
    <w:pPr>
      <w:widowControl w:val="0"/>
      <w:autoSpaceDE w:val="0"/>
      <w:autoSpaceDN w:val="0"/>
      <w:adjustRightInd w:val="0"/>
      <w:spacing w:after="0"/>
      <w:ind w:right="329" w:firstLine="505"/>
      <w:jc w:val="center"/>
      <w:rPr>
        <w:rFonts w:cs="Arial"/>
        <w:color w:val="000000"/>
        <w:sz w:val="18"/>
        <w:szCs w:val="18"/>
      </w:rPr>
    </w:pPr>
  </w:p>
  <w:p w14:paraId="136BD3EA" w14:textId="77777777" w:rsidR="0000490C" w:rsidRPr="004330D5" w:rsidRDefault="0000490C" w:rsidP="00CF3748">
    <w:pPr>
      <w:widowControl w:val="0"/>
      <w:autoSpaceDE w:val="0"/>
      <w:autoSpaceDN w:val="0"/>
      <w:adjustRightInd w:val="0"/>
      <w:spacing w:after="0"/>
      <w:ind w:right="329" w:firstLine="505"/>
      <w:jc w:val="center"/>
      <w:rPr>
        <w:rFonts w:ascii="Arial" w:hAnsi="Arial" w:cs="Arial"/>
        <w:spacing w:val="1"/>
        <w:position w:val="1"/>
        <w:sz w:val="16"/>
        <w:szCs w:val="16"/>
      </w:rPr>
    </w:pPr>
    <w:r>
      <w:rPr>
        <w:rFonts w:ascii="Arial" w:hAnsi="Arial" w:cs="Arial"/>
        <w:spacing w:val="1"/>
        <w:position w:val="1"/>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959F7" w14:textId="7CCFBFAD" w:rsidR="0000490C" w:rsidRDefault="008D0B7E" w:rsidP="00F65B8E">
    <w:pPr>
      <w:pStyle w:val="Intestazione"/>
      <w:jc w:val="center"/>
    </w:pPr>
    <w:bookmarkStart w:id="5" w:name="_Hlk131601980"/>
    <w:r>
      <w:rPr>
        <w:noProof/>
      </w:rPr>
      <w:drawing>
        <wp:inline distT="0" distB="0" distL="0" distR="0" wp14:anchorId="3644F8B7" wp14:editId="0C539034">
          <wp:extent cx="6200140" cy="428625"/>
          <wp:effectExtent l="0" t="0" r="0" b="9525"/>
          <wp:docPr id="19529104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428625"/>
                  </a:xfrm>
                  <a:prstGeom prst="rect">
                    <a:avLst/>
                  </a:prstGeom>
                  <a:noFill/>
                </pic:spPr>
              </pic:pic>
            </a:graphicData>
          </a:graphic>
        </wp:inline>
      </w:drawing>
    </w:r>
  </w:p>
  <w:bookmarkEnd w:id="5"/>
  <w:p w14:paraId="5FC8211B" w14:textId="77777777" w:rsidR="0000490C" w:rsidRPr="004330D5" w:rsidRDefault="0000490C" w:rsidP="006B2DFB">
    <w:pPr>
      <w:tabs>
        <w:tab w:val="left" w:pos="3375"/>
        <w:tab w:val="center" w:pos="4819"/>
        <w:tab w:val="right" w:pos="9638"/>
      </w:tabs>
      <w:spacing w:after="0"/>
      <w:rPr>
        <w:rFonts w:ascii="Arial" w:hAnsi="Arial" w:cs="Arial"/>
        <w:spacing w:val="1"/>
        <w:position w:val="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singleLevel"/>
    <w:tmpl w:val="71C4FA5E"/>
    <w:name w:val="WW8Num31"/>
    <w:lvl w:ilvl="0">
      <w:start w:val="1"/>
      <w:numFmt w:val="lowerLetter"/>
      <w:lvlText w:val="%1)"/>
      <w:lvlJc w:val="left"/>
      <w:pPr>
        <w:tabs>
          <w:tab w:val="num" w:pos="720"/>
        </w:tabs>
        <w:ind w:left="720" w:hanging="360"/>
      </w:pPr>
      <w:rPr>
        <w:b/>
        <w:sz w:val="18"/>
        <w:szCs w:val="18"/>
      </w:rPr>
    </w:lvl>
  </w:abstractNum>
  <w:abstractNum w:abstractNumId="1" w15:restartNumberingAfterBreak="0">
    <w:nsid w:val="012B6F94"/>
    <w:multiLevelType w:val="hybridMultilevel"/>
    <w:tmpl w:val="7BCEFD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BC7CC4"/>
    <w:multiLevelType w:val="hybridMultilevel"/>
    <w:tmpl w:val="7D909C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A4303"/>
    <w:multiLevelType w:val="hybridMultilevel"/>
    <w:tmpl w:val="F5E61B5E"/>
    <w:lvl w:ilvl="0" w:tplc="89BEBFA0">
      <w:start w:val="5"/>
      <w:numFmt w:val="bullet"/>
      <w:lvlText w:val="–"/>
      <w:lvlJc w:val="left"/>
      <w:pPr>
        <w:ind w:left="720" w:hanging="360"/>
      </w:pPr>
      <w:rPr>
        <w:rFonts w:ascii="`Ä'C0Ô ·" w:eastAsia="MS Mincho" w:hAnsi="`Ä'C0Ô ·"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EA0565"/>
    <w:multiLevelType w:val="hybridMultilevel"/>
    <w:tmpl w:val="04E63B2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D6506E3"/>
    <w:multiLevelType w:val="hybridMultilevel"/>
    <w:tmpl w:val="FFFFFFFF"/>
    <w:lvl w:ilvl="0" w:tplc="04100005">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C319DF"/>
    <w:multiLevelType w:val="hybridMultilevel"/>
    <w:tmpl w:val="FFFFFFFF"/>
    <w:lvl w:ilvl="0" w:tplc="BF48D7EA">
      <w:start w:val="1"/>
      <w:numFmt w:val="upperLetter"/>
      <w:lvlText w:val="%1."/>
      <w:lvlJc w:val="left"/>
      <w:pPr>
        <w:ind w:left="720" w:hanging="360"/>
      </w:pPr>
      <w:rPr>
        <w:rFonts w:cs="Times New Roman" w:hint="default"/>
        <w:b w:val="0"/>
        <w:bCs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546B62"/>
    <w:multiLevelType w:val="multilevel"/>
    <w:tmpl w:val="8F649B62"/>
    <w:lvl w:ilvl="0">
      <w:start w:val="1"/>
      <w:numFmt w:val="decimal"/>
      <w:lvlText w:val="%1."/>
      <w:lvlJc w:val="left"/>
      <w:pPr>
        <w:ind w:left="720" w:hanging="360"/>
      </w:pPr>
      <w:rPr>
        <w:b/>
        <w:i w:val="0"/>
      </w:rPr>
    </w:lvl>
    <w:lvl w:ilvl="1">
      <w:start w:val="1"/>
      <w:numFmt w:val="decimal"/>
      <w:isLgl/>
      <w:lvlText w:val="%1.%2"/>
      <w:lvlJc w:val="left"/>
      <w:pPr>
        <w:ind w:left="1080" w:hanging="360"/>
      </w:pPr>
      <w:rPr>
        <w:i w:val="0"/>
      </w:rPr>
    </w:lvl>
    <w:lvl w:ilvl="2">
      <w:start w:val="1"/>
      <w:numFmt w:val="decimal"/>
      <w:isLgl/>
      <w:lvlText w:val="%1.%2.%3"/>
      <w:lvlJc w:val="left"/>
      <w:pPr>
        <w:ind w:left="1800" w:hanging="720"/>
      </w:pPr>
      <w:rPr>
        <w:i w:val="0"/>
      </w:rPr>
    </w:lvl>
    <w:lvl w:ilvl="3">
      <w:start w:val="1"/>
      <w:numFmt w:val="decimal"/>
      <w:isLgl/>
      <w:lvlText w:val="%1.%2.%3.%4"/>
      <w:lvlJc w:val="left"/>
      <w:pPr>
        <w:ind w:left="2160" w:hanging="720"/>
      </w:pPr>
      <w:rPr>
        <w:i w:val="0"/>
      </w:rPr>
    </w:lvl>
    <w:lvl w:ilvl="4">
      <w:start w:val="1"/>
      <w:numFmt w:val="decimal"/>
      <w:isLgl/>
      <w:lvlText w:val="%1.%2.%3.%4.%5"/>
      <w:lvlJc w:val="left"/>
      <w:pPr>
        <w:ind w:left="2880" w:hanging="1080"/>
      </w:pPr>
      <w:rPr>
        <w:i w:val="0"/>
      </w:rPr>
    </w:lvl>
    <w:lvl w:ilvl="5">
      <w:start w:val="1"/>
      <w:numFmt w:val="decimal"/>
      <w:isLgl/>
      <w:lvlText w:val="%1.%2.%3.%4.%5.%6"/>
      <w:lvlJc w:val="left"/>
      <w:pPr>
        <w:ind w:left="3240" w:hanging="1080"/>
      </w:pPr>
      <w:rPr>
        <w:i w:val="0"/>
      </w:rPr>
    </w:lvl>
    <w:lvl w:ilvl="6">
      <w:start w:val="1"/>
      <w:numFmt w:val="decimal"/>
      <w:isLgl/>
      <w:lvlText w:val="%1.%2.%3.%4.%5.%6.%7"/>
      <w:lvlJc w:val="left"/>
      <w:pPr>
        <w:ind w:left="3960" w:hanging="1440"/>
      </w:pPr>
      <w:rPr>
        <w:i w:val="0"/>
      </w:rPr>
    </w:lvl>
    <w:lvl w:ilvl="7">
      <w:start w:val="1"/>
      <w:numFmt w:val="decimal"/>
      <w:isLgl/>
      <w:lvlText w:val="%1.%2.%3.%4.%5.%6.%7.%8"/>
      <w:lvlJc w:val="left"/>
      <w:pPr>
        <w:ind w:left="4320" w:hanging="1440"/>
      </w:pPr>
      <w:rPr>
        <w:i w:val="0"/>
      </w:rPr>
    </w:lvl>
    <w:lvl w:ilvl="8">
      <w:start w:val="1"/>
      <w:numFmt w:val="decimal"/>
      <w:isLgl/>
      <w:lvlText w:val="%1.%2.%3.%4.%5.%6.%7.%8.%9"/>
      <w:lvlJc w:val="left"/>
      <w:pPr>
        <w:ind w:left="4680" w:hanging="1440"/>
      </w:pPr>
      <w:rPr>
        <w:i w:val="0"/>
      </w:rPr>
    </w:lvl>
  </w:abstractNum>
  <w:abstractNum w:abstractNumId="8" w15:restartNumberingAfterBreak="0">
    <w:nsid w:val="12142A61"/>
    <w:multiLevelType w:val="hybridMultilevel"/>
    <w:tmpl w:val="F4981F56"/>
    <w:lvl w:ilvl="0" w:tplc="2FAC30C8">
      <w:start w:val="1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A211B3"/>
    <w:multiLevelType w:val="hybridMultilevel"/>
    <w:tmpl w:val="FFFFFFFF"/>
    <w:lvl w:ilvl="0" w:tplc="04100017">
      <w:start w:val="1"/>
      <w:numFmt w:val="lowerLetter"/>
      <w:lvlText w:val="%1)"/>
      <w:lvlJc w:val="left"/>
      <w:pPr>
        <w:ind w:left="780" w:hanging="360"/>
      </w:pPr>
      <w:rPr>
        <w:rFonts w:cs="Times New Roman"/>
      </w:rPr>
    </w:lvl>
    <w:lvl w:ilvl="1" w:tplc="04100019" w:tentative="1">
      <w:start w:val="1"/>
      <w:numFmt w:val="lowerLetter"/>
      <w:lvlText w:val="%2."/>
      <w:lvlJc w:val="left"/>
      <w:pPr>
        <w:ind w:left="1500" w:hanging="360"/>
      </w:pPr>
      <w:rPr>
        <w:rFonts w:cs="Times New Roman"/>
      </w:rPr>
    </w:lvl>
    <w:lvl w:ilvl="2" w:tplc="0410001B" w:tentative="1">
      <w:start w:val="1"/>
      <w:numFmt w:val="lowerRoman"/>
      <w:lvlText w:val="%3."/>
      <w:lvlJc w:val="right"/>
      <w:pPr>
        <w:ind w:left="2220" w:hanging="180"/>
      </w:pPr>
      <w:rPr>
        <w:rFonts w:cs="Times New Roman"/>
      </w:rPr>
    </w:lvl>
    <w:lvl w:ilvl="3" w:tplc="0410000F" w:tentative="1">
      <w:start w:val="1"/>
      <w:numFmt w:val="decimal"/>
      <w:lvlText w:val="%4."/>
      <w:lvlJc w:val="left"/>
      <w:pPr>
        <w:ind w:left="2940" w:hanging="360"/>
      </w:pPr>
      <w:rPr>
        <w:rFonts w:cs="Times New Roman"/>
      </w:rPr>
    </w:lvl>
    <w:lvl w:ilvl="4" w:tplc="04100019" w:tentative="1">
      <w:start w:val="1"/>
      <w:numFmt w:val="lowerLetter"/>
      <w:lvlText w:val="%5."/>
      <w:lvlJc w:val="left"/>
      <w:pPr>
        <w:ind w:left="3660" w:hanging="360"/>
      </w:pPr>
      <w:rPr>
        <w:rFonts w:cs="Times New Roman"/>
      </w:rPr>
    </w:lvl>
    <w:lvl w:ilvl="5" w:tplc="0410001B" w:tentative="1">
      <w:start w:val="1"/>
      <w:numFmt w:val="lowerRoman"/>
      <w:lvlText w:val="%6."/>
      <w:lvlJc w:val="right"/>
      <w:pPr>
        <w:ind w:left="4380" w:hanging="180"/>
      </w:pPr>
      <w:rPr>
        <w:rFonts w:cs="Times New Roman"/>
      </w:rPr>
    </w:lvl>
    <w:lvl w:ilvl="6" w:tplc="0410000F" w:tentative="1">
      <w:start w:val="1"/>
      <w:numFmt w:val="decimal"/>
      <w:lvlText w:val="%7."/>
      <w:lvlJc w:val="left"/>
      <w:pPr>
        <w:ind w:left="5100" w:hanging="360"/>
      </w:pPr>
      <w:rPr>
        <w:rFonts w:cs="Times New Roman"/>
      </w:rPr>
    </w:lvl>
    <w:lvl w:ilvl="7" w:tplc="04100019" w:tentative="1">
      <w:start w:val="1"/>
      <w:numFmt w:val="lowerLetter"/>
      <w:lvlText w:val="%8."/>
      <w:lvlJc w:val="left"/>
      <w:pPr>
        <w:ind w:left="5820" w:hanging="360"/>
      </w:pPr>
      <w:rPr>
        <w:rFonts w:cs="Times New Roman"/>
      </w:rPr>
    </w:lvl>
    <w:lvl w:ilvl="8" w:tplc="0410001B" w:tentative="1">
      <w:start w:val="1"/>
      <w:numFmt w:val="lowerRoman"/>
      <w:lvlText w:val="%9."/>
      <w:lvlJc w:val="right"/>
      <w:pPr>
        <w:ind w:left="6540" w:hanging="180"/>
      </w:pPr>
      <w:rPr>
        <w:rFonts w:cs="Times New Roman"/>
      </w:rPr>
    </w:lvl>
  </w:abstractNum>
  <w:abstractNum w:abstractNumId="10" w15:restartNumberingAfterBreak="0">
    <w:nsid w:val="18AE7256"/>
    <w:multiLevelType w:val="hybridMultilevel"/>
    <w:tmpl w:val="FFFFFFFF"/>
    <w:lvl w:ilvl="0" w:tplc="04100017">
      <w:start w:val="1"/>
      <w:numFmt w:val="lowerLetter"/>
      <w:lvlText w:val="%1)"/>
      <w:lvlJc w:val="left"/>
      <w:pPr>
        <w:ind w:left="644" w:hanging="360"/>
      </w:pPr>
      <w:rPr>
        <w:rFonts w:cs="Times New Roman"/>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1" w15:restartNumberingAfterBreak="0">
    <w:nsid w:val="196C0822"/>
    <w:multiLevelType w:val="multilevel"/>
    <w:tmpl w:val="4748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2B133E"/>
    <w:multiLevelType w:val="hybridMultilevel"/>
    <w:tmpl w:val="FFFFFFFF"/>
    <w:lvl w:ilvl="0" w:tplc="6750CF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1C10527D"/>
    <w:multiLevelType w:val="hybridMultilevel"/>
    <w:tmpl w:val="8514C764"/>
    <w:lvl w:ilvl="0" w:tplc="E0CA51E8">
      <w:start w:val="1"/>
      <w:numFmt w:val="lowerLetter"/>
      <w:lvlText w:val="%1)"/>
      <w:lvlJc w:val="left"/>
      <w:pPr>
        <w:ind w:left="360" w:hanging="360"/>
      </w:pPr>
      <w:rPr>
        <w:b/>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1D0A3523"/>
    <w:multiLevelType w:val="hybridMultilevel"/>
    <w:tmpl w:val="7D5A422A"/>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262042D2"/>
    <w:multiLevelType w:val="hybridMultilevel"/>
    <w:tmpl w:val="4E40798E"/>
    <w:lvl w:ilvl="0" w:tplc="0410000F">
      <w:start w:val="1"/>
      <w:numFmt w:val="decimal"/>
      <w:lvlText w:val="%1."/>
      <w:lvlJc w:val="left"/>
      <w:pPr>
        <w:ind w:left="4188" w:hanging="360"/>
      </w:pPr>
      <w:rPr>
        <w:rFonts w:hint="default"/>
      </w:rPr>
    </w:lvl>
    <w:lvl w:ilvl="1" w:tplc="04100003" w:tentative="1">
      <w:start w:val="1"/>
      <w:numFmt w:val="bullet"/>
      <w:lvlText w:val="o"/>
      <w:lvlJc w:val="left"/>
      <w:pPr>
        <w:ind w:left="4908" w:hanging="360"/>
      </w:pPr>
      <w:rPr>
        <w:rFonts w:ascii="Courier New" w:hAnsi="Courier New" w:cs="Courier New" w:hint="default"/>
      </w:rPr>
    </w:lvl>
    <w:lvl w:ilvl="2" w:tplc="04100005" w:tentative="1">
      <w:start w:val="1"/>
      <w:numFmt w:val="bullet"/>
      <w:lvlText w:val=""/>
      <w:lvlJc w:val="left"/>
      <w:pPr>
        <w:ind w:left="5628" w:hanging="360"/>
      </w:pPr>
      <w:rPr>
        <w:rFonts w:ascii="Wingdings" w:hAnsi="Wingdings" w:hint="default"/>
      </w:rPr>
    </w:lvl>
    <w:lvl w:ilvl="3" w:tplc="04100001" w:tentative="1">
      <w:start w:val="1"/>
      <w:numFmt w:val="bullet"/>
      <w:lvlText w:val=""/>
      <w:lvlJc w:val="left"/>
      <w:pPr>
        <w:ind w:left="6348" w:hanging="360"/>
      </w:pPr>
      <w:rPr>
        <w:rFonts w:ascii="Symbol" w:hAnsi="Symbol" w:hint="default"/>
      </w:rPr>
    </w:lvl>
    <w:lvl w:ilvl="4" w:tplc="04100003" w:tentative="1">
      <w:start w:val="1"/>
      <w:numFmt w:val="bullet"/>
      <w:lvlText w:val="o"/>
      <w:lvlJc w:val="left"/>
      <w:pPr>
        <w:ind w:left="7068" w:hanging="360"/>
      </w:pPr>
      <w:rPr>
        <w:rFonts w:ascii="Courier New" w:hAnsi="Courier New" w:cs="Courier New" w:hint="default"/>
      </w:rPr>
    </w:lvl>
    <w:lvl w:ilvl="5" w:tplc="04100005" w:tentative="1">
      <w:start w:val="1"/>
      <w:numFmt w:val="bullet"/>
      <w:lvlText w:val=""/>
      <w:lvlJc w:val="left"/>
      <w:pPr>
        <w:ind w:left="7788" w:hanging="360"/>
      </w:pPr>
      <w:rPr>
        <w:rFonts w:ascii="Wingdings" w:hAnsi="Wingdings" w:hint="default"/>
      </w:rPr>
    </w:lvl>
    <w:lvl w:ilvl="6" w:tplc="04100001" w:tentative="1">
      <w:start w:val="1"/>
      <w:numFmt w:val="bullet"/>
      <w:lvlText w:val=""/>
      <w:lvlJc w:val="left"/>
      <w:pPr>
        <w:ind w:left="8508" w:hanging="360"/>
      </w:pPr>
      <w:rPr>
        <w:rFonts w:ascii="Symbol" w:hAnsi="Symbol" w:hint="default"/>
      </w:rPr>
    </w:lvl>
    <w:lvl w:ilvl="7" w:tplc="04100003" w:tentative="1">
      <w:start w:val="1"/>
      <w:numFmt w:val="bullet"/>
      <w:lvlText w:val="o"/>
      <w:lvlJc w:val="left"/>
      <w:pPr>
        <w:ind w:left="9228" w:hanging="360"/>
      </w:pPr>
      <w:rPr>
        <w:rFonts w:ascii="Courier New" w:hAnsi="Courier New" w:cs="Courier New" w:hint="default"/>
      </w:rPr>
    </w:lvl>
    <w:lvl w:ilvl="8" w:tplc="04100005" w:tentative="1">
      <w:start w:val="1"/>
      <w:numFmt w:val="bullet"/>
      <w:lvlText w:val=""/>
      <w:lvlJc w:val="left"/>
      <w:pPr>
        <w:ind w:left="9948" w:hanging="360"/>
      </w:pPr>
      <w:rPr>
        <w:rFonts w:ascii="Wingdings" w:hAnsi="Wingdings" w:hint="default"/>
      </w:rPr>
    </w:lvl>
  </w:abstractNum>
  <w:abstractNum w:abstractNumId="16" w15:restartNumberingAfterBreak="0">
    <w:nsid w:val="27047AA8"/>
    <w:multiLevelType w:val="hybridMultilevel"/>
    <w:tmpl w:val="F10E464A"/>
    <w:lvl w:ilvl="0" w:tplc="53DA325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70C1F09"/>
    <w:multiLevelType w:val="hybridMultilevel"/>
    <w:tmpl w:val="FFFFFFFF"/>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2A8A327F"/>
    <w:multiLevelType w:val="hybridMultilevel"/>
    <w:tmpl w:val="FFFFFFFF"/>
    <w:lvl w:ilvl="0" w:tplc="372853A4">
      <w:start w:val="1"/>
      <w:numFmt w:val="bullet"/>
      <w:lvlText w:val="□"/>
      <w:lvlJc w:val="left"/>
      <w:pPr>
        <w:ind w:left="720" w:hanging="360"/>
      </w:pPr>
      <w:rPr>
        <w:rFonts w:ascii="Trebuchet MS" w:hAnsi="Trebuchet M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2D2932BD"/>
    <w:multiLevelType w:val="hybridMultilevel"/>
    <w:tmpl w:val="04E63B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D501553"/>
    <w:multiLevelType w:val="hybridMultilevel"/>
    <w:tmpl w:val="E13A0F44"/>
    <w:lvl w:ilvl="0" w:tplc="04100017">
      <w:start w:val="1"/>
      <w:numFmt w:val="lowerLetter"/>
      <w:lvlText w:val="%1)"/>
      <w:lvlJc w:val="left"/>
      <w:pPr>
        <w:ind w:left="643" w:hanging="360"/>
      </w:pPr>
      <w:rPr>
        <w:rFonts w:hint="default"/>
        <w:sz w:val="22"/>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21" w15:restartNumberingAfterBreak="0">
    <w:nsid w:val="307C53A0"/>
    <w:multiLevelType w:val="hybridMultilevel"/>
    <w:tmpl w:val="04CA35E4"/>
    <w:lvl w:ilvl="0" w:tplc="CAF4A6F2">
      <w:start w:val="1"/>
      <w:numFmt w:val="decimal"/>
      <w:lvlText w:val="%1."/>
      <w:lvlJc w:val="left"/>
      <w:pPr>
        <w:ind w:left="693"/>
      </w:pPr>
      <w:rPr>
        <w:rFonts w:ascii="Gill Sans MT" w:eastAsia="Times New Roman" w:hAnsi="Gill Sans MT" w:cs="Times New Roman" w:hint="default"/>
        <w:b w:val="0"/>
        <w:i w:val="0"/>
        <w:strike w:val="0"/>
        <w:dstrike w:val="0"/>
        <w:color w:val="000000"/>
        <w:sz w:val="20"/>
        <w:szCs w:val="20"/>
        <w:u w:val="none" w:color="000000"/>
        <w:bdr w:val="none" w:sz="0" w:space="0" w:color="auto"/>
        <w:shd w:val="clear" w:color="auto" w:fill="auto"/>
        <w:vertAlign w:val="baseline"/>
      </w:rPr>
    </w:lvl>
    <w:lvl w:ilvl="1" w:tplc="B94AC346">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3882D8">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E34D912">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2EA990">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EBC034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6DED3EE">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01C47D8">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5E4DFDE">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0BD01D3"/>
    <w:multiLevelType w:val="multilevel"/>
    <w:tmpl w:val="CC4C1C4E"/>
    <w:lvl w:ilvl="0">
      <w:start w:val="1"/>
      <w:numFmt w:val="decimal"/>
      <w:lvlText w:val="%1."/>
      <w:lvlJc w:val="left"/>
      <w:pPr>
        <w:ind w:left="220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33307617"/>
    <w:multiLevelType w:val="hybridMultilevel"/>
    <w:tmpl w:val="4ECA0E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1B2C49"/>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89606A7"/>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9D6AC7"/>
    <w:multiLevelType w:val="hybridMultilevel"/>
    <w:tmpl w:val="2F486A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F5D2629"/>
    <w:multiLevelType w:val="hybridMultilevel"/>
    <w:tmpl w:val="FFFFFFFF"/>
    <w:lvl w:ilvl="0" w:tplc="04100017">
      <w:start w:val="1"/>
      <w:numFmt w:val="lowerLetter"/>
      <w:lvlText w:val="%1)"/>
      <w:lvlJc w:val="left"/>
      <w:pPr>
        <w:ind w:left="360" w:hanging="360"/>
      </w:pPr>
      <w:rPr>
        <w:rFonts w:cs="Times New Roman" w:hint="default"/>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28" w15:restartNumberingAfterBreak="0">
    <w:nsid w:val="4062226B"/>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0D5636D"/>
    <w:multiLevelType w:val="multilevel"/>
    <w:tmpl w:val="3B34A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8845B4"/>
    <w:multiLevelType w:val="hybridMultilevel"/>
    <w:tmpl w:val="064848AE"/>
    <w:lvl w:ilvl="0" w:tplc="AC20D20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22B2C06"/>
    <w:multiLevelType w:val="hybridMultilevel"/>
    <w:tmpl w:val="FFFFFFFF"/>
    <w:lvl w:ilvl="0" w:tplc="D74886DE">
      <w:start w:val="1"/>
      <w:numFmt w:val="bullet"/>
      <w:pStyle w:val="a1TDTITOLOCAPITOLO"/>
      <w:lvlText w:val=""/>
      <w:lvlJc w:val="left"/>
      <w:pPr>
        <w:tabs>
          <w:tab w:val="num" w:pos="113"/>
        </w:tabs>
        <w:ind w:left="113" w:hanging="170"/>
      </w:pPr>
      <w:rPr>
        <w:rFonts w:ascii="Wingdings" w:hAnsi="Wingdings" w:hint="default"/>
      </w:rPr>
    </w:lvl>
    <w:lvl w:ilvl="1" w:tplc="04100003" w:tentative="1">
      <w:start w:val="1"/>
      <w:numFmt w:val="bullet"/>
      <w:pStyle w:val="a2TDTitoloParagrafo"/>
      <w:lvlText w:val="o"/>
      <w:lvlJc w:val="left"/>
      <w:pPr>
        <w:tabs>
          <w:tab w:val="num" w:pos="1383"/>
        </w:tabs>
        <w:ind w:left="1383" w:hanging="360"/>
      </w:pPr>
      <w:rPr>
        <w:rFonts w:ascii="Courier New" w:hAnsi="Courier New" w:hint="default"/>
      </w:rPr>
    </w:lvl>
    <w:lvl w:ilvl="2" w:tplc="04100005" w:tentative="1">
      <w:start w:val="1"/>
      <w:numFmt w:val="bullet"/>
      <w:pStyle w:val="a3TDTitoloSottoparagrafo"/>
      <w:lvlText w:val=""/>
      <w:lvlJc w:val="left"/>
      <w:pPr>
        <w:tabs>
          <w:tab w:val="num" w:pos="2103"/>
        </w:tabs>
        <w:ind w:left="2103" w:hanging="360"/>
      </w:pPr>
      <w:rPr>
        <w:rFonts w:ascii="Wingdings" w:hAnsi="Wingdings" w:hint="default"/>
      </w:rPr>
    </w:lvl>
    <w:lvl w:ilvl="3" w:tplc="04100001" w:tentative="1">
      <w:start w:val="1"/>
      <w:numFmt w:val="bullet"/>
      <w:lvlText w:val=""/>
      <w:lvlJc w:val="left"/>
      <w:pPr>
        <w:tabs>
          <w:tab w:val="num" w:pos="2823"/>
        </w:tabs>
        <w:ind w:left="2823" w:hanging="360"/>
      </w:pPr>
      <w:rPr>
        <w:rFonts w:ascii="Symbol" w:hAnsi="Symbol" w:hint="default"/>
      </w:rPr>
    </w:lvl>
    <w:lvl w:ilvl="4" w:tplc="04100003" w:tentative="1">
      <w:start w:val="1"/>
      <w:numFmt w:val="bullet"/>
      <w:lvlText w:val="o"/>
      <w:lvlJc w:val="left"/>
      <w:pPr>
        <w:tabs>
          <w:tab w:val="num" w:pos="3543"/>
        </w:tabs>
        <w:ind w:left="3543" w:hanging="360"/>
      </w:pPr>
      <w:rPr>
        <w:rFonts w:ascii="Courier New" w:hAnsi="Courier New" w:hint="default"/>
      </w:rPr>
    </w:lvl>
    <w:lvl w:ilvl="5" w:tplc="04100005" w:tentative="1">
      <w:start w:val="1"/>
      <w:numFmt w:val="bullet"/>
      <w:lvlText w:val=""/>
      <w:lvlJc w:val="left"/>
      <w:pPr>
        <w:tabs>
          <w:tab w:val="num" w:pos="4263"/>
        </w:tabs>
        <w:ind w:left="4263" w:hanging="360"/>
      </w:pPr>
      <w:rPr>
        <w:rFonts w:ascii="Wingdings" w:hAnsi="Wingdings" w:hint="default"/>
      </w:rPr>
    </w:lvl>
    <w:lvl w:ilvl="6" w:tplc="04100001" w:tentative="1">
      <w:start w:val="1"/>
      <w:numFmt w:val="bullet"/>
      <w:lvlText w:val=""/>
      <w:lvlJc w:val="left"/>
      <w:pPr>
        <w:tabs>
          <w:tab w:val="num" w:pos="4983"/>
        </w:tabs>
        <w:ind w:left="4983" w:hanging="360"/>
      </w:pPr>
      <w:rPr>
        <w:rFonts w:ascii="Symbol" w:hAnsi="Symbol" w:hint="default"/>
      </w:rPr>
    </w:lvl>
    <w:lvl w:ilvl="7" w:tplc="04100003" w:tentative="1">
      <w:start w:val="1"/>
      <w:numFmt w:val="bullet"/>
      <w:lvlText w:val="o"/>
      <w:lvlJc w:val="left"/>
      <w:pPr>
        <w:tabs>
          <w:tab w:val="num" w:pos="5703"/>
        </w:tabs>
        <w:ind w:left="5703" w:hanging="360"/>
      </w:pPr>
      <w:rPr>
        <w:rFonts w:ascii="Courier New" w:hAnsi="Courier New" w:hint="default"/>
      </w:rPr>
    </w:lvl>
    <w:lvl w:ilvl="8" w:tplc="04100005" w:tentative="1">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441521F5"/>
    <w:multiLevelType w:val="hybridMultilevel"/>
    <w:tmpl w:val="FFFFFFFF"/>
    <w:lvl w:ilvl="0" w:tplc="09BE2B3C">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4C423E5C"/>
    <w:multiLevelType w:val="hybridMultilevel"/>
    <w:tmpl w:val="FFFFFFFF"/>
    <w:lvl w:ilvl="0" w:tplc="6750CF5E">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C867C3B"/>
    <w:multiLevelType w:val="hybridMultilevel"/>
    <w:tmpl w:val="75361D8E"/>
    <w:lvl w:ilvl="0" w:tplc="34B0A4F0">
      <w:start w:val="1"/>
      <w:numFmt w:val="decimal"/>
      <w:lvlText w:val="%1."/>
      <w:lvlJc w:val="left"/>
      <w:pPr>
        <w:ind w:left="693"/>
      </w:pPr>
      <w:rPr>
        <w:rFonts w:ascii="Gill Sans MT" w:eastAsia="Times New Roman" w:hAnsi="Gill Sans MT" w:cs="Times New Roman" w:hint="default"/>
        <w:b w:val="0"/>
        <w:i w:val="0"/>
        <w:strike w:val="0"/>
        <w:dstrike w:val="0"/>
        <w:color w:val="000000"/>
        <w:sz w:val="20"/>
        <w:szCs w:val="20"/>
        <w:u w:val="none" w:color="000000"/>
        <w:bdr w:val="none" w:sz="0" w:space="0" w:color="auto"/>
        <w:shd w:val="clear" w:color="auto" w:fill="auto"/>
        <w:vertAlign w:val="baseline"/>
      </w:rPr>
    </w:lvl>
    <w:lvl w:ilvl="1" w:tplc="2D78A86E">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A80853C">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4DC5490">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26B072">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A880066">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31A0FF4">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732A610">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F9032CE">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53053220"/>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BA0B5B"/>
    <w:multiLevelType w:val="hybridMultilevel"/>
    <w:tmpl w:val="605AD304"/>
    <w:lvl w:ilvl="0" w:tplc="51548548">
      <w:start w:val="3"/>
      <w:numFmt w:val="bullet"/>
      <w:lvlText w:val="-"/>
      <w:lvlJc w:val="left"/>
      <w:pPr>
        <w:ind w:left="360" w:hanging="360"/>
      </w:pPr>
      <w:rPr>
        <w:rFonts w:ascii="Arial" w:eastAsia="Gill Sans MT" w:hAnsi="Arial" w:cs="Arial" w:hint="default"/>
      </w:rPr>
    </w:lvl>
    <w:lvl w:ilvl="1" w:tplc="04100003" w:tentative="1">
      <w:start w:val="1"/>
      <w:numFmt w:val="bullet"/>
      <w:lvlText w:val="o"/>
      <w:lvlJc w:val="left"/>
      <w:pPr>
        <w:ind w:left="1299" w:hanging="360"/>
      </w:pPr>
      <w:rPr>
        <w:rFonts w:ascii="Courier New" w:hAnsi="Courier New" w:cs="Courier New" w:hint="default"/>
      </w:rPr>
    </w:lvl>
    <w:lvl w:ilvl="2" w:tplc="04100005" w:tentative="1">
      <w:start w:val="1"/>
      <w:numFmt w:val="bullet"/>
      <w:lvlText w:val=""/>
      <w:lvlJc w:val="left"/>
      <w:pPr>
        <w:ind w:left="2019" w:hanging="360"/>
      </w:pPr>
      <w:rPr>
        <w:rFonts w:ascii="Wingdings" w:hAnsi="Wingdings" w:hint="default"/>
      </w:rPr>
    </w:lvl>
    <w:lvl w:ilvl="3" w:tplc="04100001" w:tentative="1">
      <w:start w:val="1"/>
      <w:numFmt w:val="bullet"/>
      <w:lvlText w:val=""/>
      <w:lvlJc w:val="left"/>
      <w:pPr>
        <w:ind w:left="2739" w:hanging="360"/>
      </w:pPr>
      <w:rPr>
        <w:rFonts w:ascii="Symbol" w:hAnsi="Symbol" w:hint="default"/>
      </w:rPr>
    </w:lvl>
    <w:lvl w:ilvl="4" w:tplc="04100003" w:tentative="1">
      <w:start w:val="1"/>
      <w:numFmt w:val="bullet"/>
      <w:lvlText w:val="o"/>
      <w:lvlJc w:val="left"/>
      <w:pPr>
        <w:ind w:left="3459" w:hanging="360"/>
      </w:pPr>
      <w:rPr>
        <w:rFonts w:ascii="Courier New" w:hAnsi="Courier New" w:cs="Courier New" w:hint="default"/>
      </w:rPr>
    </w:lvl>
    <w:lvl w:ilvl="5" w:tplc="04100005" w:tentative="1">
      <w:start w:val="1"/>
      <w:numFmt w:val="bullet"/>
      <w:lvlText w:val=""/>
      <w:lvlJc w:val="left"/>
      <w:pPr>
        <w:ind w:left="4179" w:hanging="360"/>
      </w:pPr>
      <w:rPr>
        <w:rFonts w:ascii="Wingdings" w:hAnsi="Wingdings" w:hint="default"/>
      </w:rPr>
    </w:lvl>
    <w:lvl w:ilvl="6" w:tplc="04100001" w:tentative="1">
      <w:start w:val="1"/>
      <w:numFmt w:val="bullet"/>
      <w:lvlText w:val=""/>
      <w:lvlJc w:val="left"/>
      <w:pPr>
        <w:ind w:left="4899" w:hanging="360"/>
      </w:pPr>
      <w:rPr>
        <w:rFonts w:ascii="Symbol" w:hAnsi="Symbol" w:hint="default"/>
      </w:rPr>
    </w:lvl>
    <w:lvl w:ilvl="7" w:tplc="04100003" w:tentative="1">
      <w:start w:val="1"/>
      <w:numFmt w:val="bullet"/>
      <w:lvlText w:val="o"/>
      <w:lvlJc w:val="left"/>
      <w:pPr>
        <w:ind w:left="5619" w:hanging="360"/>
      </w:pPr>
      <w:rPr>
        <w:rFonts w:ascii="Courier New" w:hAnsi="Courier New" w:cs="Courier New" w:hint="default"/>
      </w:rPr>
    </w:lvl>
    <w:lvl w:ilvl="8" w:tplc="04100005" w:tentative="1">
      <w:start w:val="1"/>
      <w:numFmt w:val="bullet"/>
      <w:lvlText w:val=""/>
      <w:lvlJc w:val="left"/>
      <w:pPr>
        <w:ind w:left="6339" w:hanging="360"/>
      </w:pPr>
      <w:rPr>
        <w:rFonts w:ascii="Wingdings" w:hAnsi="Wingdings" w:hint="default"/>
      </w:rPr>
    </w:lvl>
  </w:abstractNum>
  <w:abstractNum w:abstractNumId="37" w15:restartNumberingAfterBreak="0">
    <w:nsid w:val="5DB951F3"/>
    <w:multiLevelType w:val="hybridMultilevel"/>
    <w:tmpl w:val="5090047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15:restartNumberingAfterBreak="0">
    <w:nsid w:val="61E7172B"/>
    <w:multiLevelType w:val="hybridMultilevel"/>
    <w:tmpl w:val="EDD0F2F6"/>
    <w:lvl w:ilvl="0" w:tplc="89BEBFA0">
      <w:start w:val="5"/>
      <w:numFmt w:val="bullet"/>
      <w:lvlText w:val="–"/>
      <w:lvlJc w:val="left"/>
      <w:pPr>
        <w:ind w:left="720" w:hanging="360"/>
      </w:pPr>
      <w:rPr>
        <w:rFonts w:ascii="`Ä'C0Ô ·" w:eastAsia="MS Mincho" w:hAnsi="`Ä'C0Ô ·"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43E6741"/>
    <w:multiLevelType w:val="hybridMultilevel"/>
    <w:tmpl w:val="0DBC3C02"/>
    <w:lvl w:ilvl="0" w:tplc="65283F48">
      <w:start w:val="3"/>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65F5228F"/>
    <w:multiLevelType w:val="hybridMultilevel"/>
    <w:tmpl w:val="E19CA170"/>
    <w:lvl w:ilvl="0" w:tplc="0F14F026">
      <w:start w:val="1"/>
      <w:numFmt w:val="decimal"/>
      <w:lvlText w:val="%1."/>
      <w:lvlJc w:val="left"/>
      <w:pPr>
        <w:ind w:left="643" w:hanging="360"/>
      </w:pPr>
      <w:rPr>
        <w:rFonts w:hint="default"/>
        <w:b/>
        <w:i w:val="0"/>
      </w:rPr>
    </w:lvl>
    <w:lvl w:ilvl="1" w:tplc="C15EB07A">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8025777"/>
    <w:multiLevelType w:val="hybridMultilevel"/>
    <w:tmpl w:val="5A6658B6"/>
    <w:lvl w:ilvl="0" w:tplc="D52229B0">
      <w:start w:val="1"/>
      <w:numFmt w:val="decimal"/>
      <w:lvlText w:val="%1."/>
      <w:lvlJc w:val="left"/>
      <w:pPr>
        <w:ind w:left="693"/>
      </w:pPr>
      <w:rPr>
        <w:rFonts w:ascii="Gill Sans MT" w:eastAsia="Times New Roman" w:hAnsi="Gill Sans MT" w:cs="Times New Roman" w:hint="default"/>
        <w:b w:val="0"/>
        <w:i w:val="0"/>
        <w:strike w:val="0"/>
        <w:dstrike w:val="0"/>
        <w:color w:val="000000"/>
        <w:sz w:val="20"/>
        <w:szCs w:val="20"/>
        <w:u w:val="none" w:color="000000"/>
        <w:bdr w:val="none" w:sz="0" w:space="0" w:color="auto"/>
        <w:shd w:val="clear" w:color="auto" w:fill="auto"/>
        <w:vertAlign w:val="baseline"/>
      </w:rPr>
    </w:lvl>
    <w:lvl w:ilvl="1" w:tplc="519C3B84">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B0831CC">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CD804F4">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644CB6A">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24B01A">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E4CE8">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928FD2">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9EA416">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8DA49C0"/>
    <w:multiLevelType w:val="hybridMultilevel"/>
    <w:tmpl w:val="189EB206"/>
    <w:lvl w:ilvl="0" w:tplc="2F54028A">
      <w:start w:val="1"/>
      <w:numFmt w:val="bullet"/>
      <w:lvlText w:val="-"/>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8943174">
      <w:start w:val="1"/>
      <w:numFmt w:val="bullet"/>
      <w:lvlText w:val="o"/>
      <w:lvlJc w:val="left"/>
      <w:pPr>
        <w:ind w:left="7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F8AC34">
      <w:start w:val="1"/>
      <w:numFmt w:val="bullet"/>
      <w:lvlText w:val="▪"/>
      <w:lvlJc w:val="left"/>
      <w:pPr>
        <w:ind w:left="14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7BE4A8E">
      <w:start w:val="1"/>
      <w:numFmt w:val="bullet"/>
      <w:lvlText w:val="•"/>
      <w:lvlJc w:val="left"/>
      <w:pPr>
        <w:ind w:left="22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A2F640">
      <w:start w:val="1"/>
      <w:numFmt w:val="bullet"/>
      <w:lvlText w:val="o"/>
      <w:lvlJc w:val="left"/>
      <w:pPr>
        <w:ind w:left="29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2A4B24">
      <w:start w:val="1"/>
      <w:numFmt w:val="bullet"/>
      <w:lvlText w:val="▪"/>
      <w:lvlJc w:val="left"/>
      <w:pPr>
        <w:ind w:left="36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9AD3E0">
      <w:start w:val="1"/>
      <w:numFmt w:val="bullet"/>
      <w:lvlText w:val="•"/>
      <w:lvlJc w:val="left"/>
      <w:pPr>
        <w:ind w:left="43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7205C0">
      <w:start w:val="1"/>
      <w:numFmt w:val="bullet"/>
      <w:lvlText w:val="o"/>
      <w:lvlJc w:val="left"/>
      <w:pPr>
        <w:ind w:left="50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98C3C8">
      <w:start w:val="1"/>
      <w:numFmt w:val="bullet"/>
      <w:lvlText w:val="▪"/>
      <w:lvlJc w:val="left"/>
      <w:pPr>
        <w:ind w:left="581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8EF5C4D"/>
    <w:multiLevelType w:val="hybridMultilevel"/>
    <w:tmpl w:val="9B86EAAE"/>
    <w:lvl w:ilvl="0" w:tplc="89BEBFA0">
      <w:start w:val="5"/>
      <w:numFmt w:val="bullet"/>
      <w:lvlText w:val="–"/>
      <w:lvlJc w:val="left"/>
      <w:pPr>
        <w:ind w:left="643" w:hanging="360"/>
      </w:pPr>
      <w:rPr>
        <w:rFonts w:ascii="`Ä'C0Ô ·" w:eastAsia="MS Mincho" w:hAnsi="`Ä'C0Ô ·"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44" w15:restartNumberingAfterBreak="0">
    <w:nsid w:val="77026326"/>
    <w:multiLevelType w:val="multilevel"/>
    <w:tmpl w:val="8F649B62"/>
    <w:lvl w:ilvl="0">
      <w:start w:val="1"/>
      <w:numFmt w:val="decimal"/>
      <w:lvlText w:val="%1."/>
      <w:lvlJc w:val="left"/>
      <w:pPr>
        <w:ind w:left="720" w:hanging="360"/>
      </w:pPr>
      <w:rPr>
        <w:b/>
        <w:i w:val="0"/>
      </w:rPr>
    </w:lvl>
    <w:lvl w:ilvl="1">
      <w:start w:val="1"/>
      <w:numFmt w:val="decimal"/>
      <w:isLgl/>
      <w:lvlText w:val="%1.%2"/>
      <w:lvlJc w:val="left"/>
      <w:pPr>
        <w:ind w:left="1080" w:hanging="360"/>
      </w:pPr>
      <w:rPr>
        <w:i w:val="0"/>
      </w:rPr>
    </w:lvl>
    <w:lvl w:ilvl="2">
      <w:start w:val="1"/>
      <w:numFmt w:val="decimal"/>
      <w:isLgl/>
      <w:lvlText w:val="%1.%2.%3"/>
      <w:lvlJc w:val="left"/>
      <w:pPr>
        <w:ind w:left="1800" w:hanging="720"/>
      </w:pPr>
      <w:rPr>
        <w:i w:val="0"/>
      </w:rPr>
    </w:lvl>
    <w:lvl w:ilvl="3">
      <w:start w:val="1"/>
      <w:numFmt w:val="decimal"/>
      <w:isLgl/>
      <w:lvlText w:val="%1.%2.%3.%4"/>
      <w:lvlJc w:val="left"/>
      <w:pPr>
        <w:ind w:left="2160" w:hanging="720"/>
      </w:pPr>
      <w:rPr>
        <w:i w:val="0"/>
      </w:rPr>
    </w:lvl>
    <w:lvl w:ilvl="4">
      <w:start w:val="1"/>
      <w:numFmt w:val="decimal"/>
      <w:isLgl/>
      <w:lvlText w:val="%1.%2.%3.%4.%5"/>
      <w:lvlJc w:val="left"/>
      <w:pPr>
        <w:ind w:left="2880" w:hanging="1080"/>
      </w:pPr>
      <w:rPr>
        <w:i w:val="0"/>
      </w:rPr>
    </w:lvl>
    <w:lvl w:ilvl="5">
      <w:start w:val="1"/>
      <w:numFmt w:val="decimal"/>
      <w:isLgl/>
      <w:lvlText w:val="%1.%2.%3.%4.%5.%6"/>
      <w:lvlJc w:val="left"/>
      <w:pPr>
        <w:ind w:left="3240" w:hanging="1080"/>
      </w:pPr>
      <w:rPr>
        <w:i w:val="0"/>
      </w:rPr>
    </w:lvl>
    <w:lvl w:ilvl="6">
      <w:start w:val="1"/>
      <w:numFmt w:val="decimal"/>
      <w:isLgl/>
      <w:lvlText w:val="%1.%2.%3.%4.%5.%6.%7"/>
      <w:lvlJc w:val="left"/>
      <w:pPr>
        <w:ind w:left="3960" w:hanging="1440"/>
      </w:pPr>
      <w:rPr>
        <w:i w:val="0"/>
      </w:rPr>
    </w:lvl>
    <w:lvl w:ilvl="7">
      <w:start w:val="1"/>
      <w:numFmt w:val="decimal"/>
      <w:isLgl/>
      <w:lvlText w:val="%1.%2.%3.%4.%5.%6.%7.%8"/>
      <w:lvlJc w:val="left"/>
      <w:pPr>
        <w:ind w:left="4320" w:hanging="1440"/>
      </w:pPr>
      <w:rPr>
        <w:i w:val="0"/>
      </w:rPr>
    </w:lvl>
    <w:lvl w:ilvl="8">
      <w:start w:val="1"/>
      <w:numFmt w:val="decimal"/>
      <w:isLgl/>
      <w:lvlText w:val="%1.%2.%3.%4.%5.%6.%7.%8.%9"/>
      <w:lvlJc w:val="left"/>
      <w:pPr>
        <w:ind w:left="4680" w:hanging="1440"/>
      </w:pPr>
      <w:rPr>
        <w:i w:val="0"/>
      </w:rPr>
    </w:lvl>
  </w:abstractNum>
  <w:abstractNum w:abstractNumId="45" w15:restartNumberingAfterBreak="0">
    <w:nsid w:val="783C75CB"/>
    <w:multiLevelType w:val="hybridMultilevel"/>
    <w:tmpl w:val="86329C08"/>
    <w:lvl w:ilvl="0" w:tplc="5330D1F6">
      <w:start w:val="3"/>
      <w:numFmt w:val="bullet"/>
      <w:lvlText w:val="-"/>
      <w:lvlJc w:val="left"/>
      <w:pPr>
        <w:ind w:left="720" w:hanging="360"/>
      </w:pPr>
      <w:rPr>
        <w:rFonts w:ascii="Calibri" w:eastAsia="Gill Sans MT"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92B43C4"/>
    <w:multiLevelType w:val="hybridMultilevel"/>
    <w:tmpl w:val="E006F068"/>
    <w:lvl w:ilvl="0" w:tplc="04100017">
      <w:start w:val="1"/>
      <w:numFmt w:val="lowerLetter"/>
      <w:lvlText w:val="%1)"/>
      <w:lvlJc w:val="left"/>
      <w:pPr>
        <w:ind w:left="6031" w:hanging="360"/>
      </w:pPr>
    </w:lvl>
    <w:lvl w:ilvl="1" w:tplc="04100019" w:tentative="1">
      <w:start w:val="1"/>
      <w:numFmt w:val="lowerLetter"/>
      <w:lvlText w:val="%2."/>
      <w:lvlJc w:val="left"/>
      <w:pPr>
        <w:ind w:left="2860" w:hanging="360"/>
      </w:pPr>
    </w:lvl>
    <w:lvl w:ilvl="2" w:tplc="0410001B" w:tentative="1">
      <w:start w:val="1"/>
      <w:numFmt w:val="lowerRoman"/>
      <w:lvlText w:val="%3."/>
      <w:lvlJc w:val="right"/>
      <w:pPr>
        <w:ind w:left="3580" w:hanging="180"/>
      </w:pPr>
    </w:lvl>
    <w:lvl w:ilvl="3" w:tplc="0410000F" w:tentative="1">
      <w:start w:val="1"/>
      <w:numFmt w:val="decimal"/>
      <w:lvlText w:val="%4."/>
      <w:lvlJc w:val="left"/>
      <w:pPr>
        <w:ind w:left="4300" w:hanging="360"/>
      </w:pPr>
    </w:lvl>
    <w:lvl w:ilvl="4" w:tplc="04100019" w:tentative="1">
      <w:start w:val="1"/>
      <w:numFmt w:val="lowerLetter"/>
      <w:lvlText w:val="%5."/>
      <w:lvlJc w:val="left"/>
      <w:pPr>
        <w:ind w:left="5020" w:hanging="360"/>
      </w:pPr>
    </w:lvl>
    <w:lvl w:ilvl="5" w:tplc="0410001B" w:tentative="1">
      <w:start w:val="1"/>
      <w:numFmt w:val="lowerRoman"/>
      <w:lvlText w:val="%6."/>
      <w:lvlJc w:val="right"/>
      <w:pPr>
        <w:ind w:left="5740" w:hanging="180"/>
      </w:pPr>
    </w:lvl>
    <w:lvl w:ilvl="6" w:tplc="0410000F" w:tentative="1">
      <w:start w:val="1"/>
      <w:numFmt w:val="decimal"/>
      <w:lvlText w:val="%7."/>
      <w:lvlJc w:val="left"/>
      <w:pPr>
        <w:ind w:left="6460" w:hanging="360"/>
      </w:pPr>
    </w:lvl>
    <w:lvl w:ilvl="7" w:tplc="04100019" w:tentative="1">
      <w:start w:val="1"/>
      <w:numFmt w:val="lowerLetter"/>
      <w:lvlText w:val="%8."/>
      <w:lvlJc w:val="left"/>
      <w:pPr>
        <w:ind w:left="7180" w:hanging="360"/>
      </w:pPr>
    </w:lvl>
    <w:lvl w:ilvl="8" w:tplc="0410001B" w:tentative="1">
      <w:start w:val="1"/>
      <w:numFmt w:val="lowerRoman"/>
      <w:lvlText w:val="%9."/>
      <w:lvlJc w:val="right"/>
      <w:pPr>
        <w:ind w:left="7900" w:hanging="180"/>
      </w:pPr>
    </w:lvl>
  </w:abstractNum>
  <w:abstractNum w:abstractNumId="47" w15:restartNumberingAfterBreak="0">
    <w:nsid w:val="7BCF01C1"/>
    <w:multiLevelType w:val="hybridMultilevel"/>
    <w:tmpl w:val="3048BE9C"/>
    <w:lvl w:ilvl="0" w:tplc="65283F48">
      <w:start w:val="3"/>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7E67788C"/>
    <w:multiLevelType w:val="hybridMultilevel"/>
    <w:tmpl w:val="B6625928"/>
    <w:lvl w:ilvl="0" w:tplc="2F54028A">
      <w:start w:val="1"/>
      <w:numFmt w:val="bullet"/>
      <w:lvlText w:val="-"/>
      <w:lvlJc w:val="left"/>
      <w:pPr>
        <w:ind w:left="-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num w:numId="1" w16cid:durableId="535898670">
    <w:abstractNumId w:val="35"/>
  </w:num>
  <w:num w:numId="2" w16cid:durableId="1681808588">
    <w:abstractNumId w:val="47"/>
  </w:num>
  <w:num w:numId="3" w16cid:durableId="1334261948">
    <w:abstractNumId w:val="19"/>
  </w:num>
  <w:num w:numId="4" w16cid:durableId="890574251">
    <w:abstractNumId w:val="20"/>
  </w:num>
  <w:num w:numId="5" w16cid:durableId="1884561754">
    <w:abstractNumId w:val="30"/>
  </w:num>
  <w:num w:numId="6" w16cid:durableId="738862725">
    <w:abstractNumId w:val="46"/>
  </w:num>
  <w:num w:numId="7" w16cid:durableId="148637563">
    <w:abstractNumId w:val="14"/>
  </w:num>
  <w:num w:numId="8" w16cid:durableId="952369516">
    <w:abstractNumId w:val="1"/>
  </w:num>
  <w:num w:numId="9" w16cid:durableId="1244608768">
    <w:abstractNumId w:val="36"/>
  </w:num>
  <w:num w:numId="10" w16cid:durableId="2064865874">
    <w:abstractNumId w:val="40"/>
  </w:num>
  <w:num w:numId="11" w16cid:durableId="1274022270">
    <w:abstractNumId w:val="13"/>
  </w:num>
  <w:num w:numId="12" w16cid:durableId="1508207435">
    <w:abstractNumId w:val="4"/>
  </w:num>
  <w:num w:numId="13" w16cid:durableId="1499033906">
    <w:abstractNumId w:val="39"/>
  </w:num>
  <w:num w:numId="14" w16cid:durableId="1725913323">
    <w:abstractNumId w:val="15"/>
  </w:num>
  <w:num w:numId="15" w16cid:durableId="1788086193">
    <w:abstractNumId w:val="37"/>
  </w:num>
  <w:num w:numId="16" w16cid:durableId="1060324180">
    <w:abstractNumId w:val="22"/>
  </w:num>
  <w:num w:numId="17" w16cid:durableId="682324017">
    <w:abstractNumId w:val="43"/>
  </w:num>
  <w:num w:numId="18" w16cid:durableId="466969395">
    <w:abstractNumId w:val="3"/>
  </w:num>
  <w:num w:numId="19" w16cid:durableId="1971327838">
    <w:abstractNumId w:val="38"/>
  </w:num>
  <w:num w:numId="20" w16cid:durableId="1679309020">
    <w:abstractNumId w:val="29"/>
  </w:num>
  <w:num w:numId="21" w16cid:durableId="1317150819">
    <w:abstractNumId w:val="11"/>
  </w:num>
  <w:num w:numId="22" w16cid:durableId="354969183">
    <w:abstractNumId w:val="45"/>
  </w:num>
  <w:num w:numId="23" w16cid:durableId="1494907129">
    <w:abstractNumId w:val="10"/>
  </w:num>
  <w:num w:numId="24" w16cid:durableId="971862507">
    <w:abstractNumId w:val="12"/>
  </w:num>
  <w:num w:numId="25" w16cid:durableId="594483827">
    <w:abstractNumId w:val="33"/>
  </w:num>
  <w:num w:numId="26" w16cid:durableId="1654986626">
    <w:abstractNumId w:val="6"/>
  </w:num>
  <w:num w:numId="27" w16cid:durableId="1909420175">
    <w:abstractNumId w:val="31"/>
  </w:num>
  <w:num w:numId="28" w16cid:durableId="810943431">
    <w:abstractNumId w:val="25"/>
  </w:num>
  <w:num w:numId="29" w16cid:durableId="1268390145">
    <w:abstractNumId w:val="32"/>
  </w:num>
  <w:num w:numId="30" w16cid:durableId="1627732847">
    <w:abstractNumId w:val="28"/>
  </w:num>
  <w:num w:numId="31" w16cid:durableId="1105079054">
    <w:abstractNumId w:val="24"/>
  </w:num>
  <w:num w:numId="32" w16cid:durableId="1049692795">
    <w:abstractNumId w:val="27"/>
    <w:lvlOverride w:ilvl="0">
      <w:startOverride w:val="1"/>
    </w:lvlOverride>
    <w:lvlOverride w:ilvl="1"/>
    <w:lvlOverride w:ilvl="2"/>
    <w:lvlOverride w:ilvl="3"/>
    <w:lvlOverride w:ilvl="4"/>
    <w:lvlOverride w:ilvl="5"/>
    <w:lvlOverride w:ilvl="6"/>
    <w:lvlOverride w:ilvl="7"/>
    <w:lvlOverride w:ilvl="8"/>
  </w:num>
  <w:num w:numId="33" w16cid:durableId="1288857198">
    <w:abstractNumId w:val="5"/>
  </w:num>
  <w:num w:numId="34" w16cid:durableId="15676403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0887278">
    <w:abstractNumId w:val="18"/>
  </w:num>
  <w:num w:numId="36" w16cid:durableId="1158888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79015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77054806">
    <w:abstractNumId w:val="17"/>
  </w:num>
  <w:num w:numId="39" w16cid:durableId="1475754202">
    <w:abstractNumId w:val="42"/>
  </w:num>
  <w:num w:numId="40" w16cid:durableId="1787431288">
    <w:abstractNumId w:val="34"/>
  </w:num>
  <w:num w:numId="41" w16cid:durableId="1250189671">
    <w:abstractNumId w:val="21"/>
  </w:num>
  <w:num w:numId="42" w16cid:durableId="146098968">
    <w:abstractNumId w:val="41"/>
  </w:num>
  <w:num w:numId="43" w16cid:durableId="903688013">
    <w:abstractNumId w:val="48"/>
  </w:num>
  <w:num w:numId="44" w16cid:durableId="594872663">
    <w:abstractNumId w:val="26"/>
  </w:num>
  <w:num w:numId="45" w16cid:durableId="2085183271">
    <w:abstractNumId w:val="8"/>
  </w:num>
  <w:num w:numId="46" w16cid:durableId="1634478678">
    <w:abstractNumId w:val="23"/>
  </w:num>
  <w:num w:numId="47" w16cid:durableId="300697046">
    <w:abstractNumId w:val="2"/>
  </w:num>
  <w:num w:numId="48" w16cid:durableId="579295593">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6E1"/>
    <w:rsid w:val="000002F1"/>
    <w:rsid w:val="00001C69"/>
    <w:rsid w:val="00001E1E"/>
    <w:rsid w:val="0000275A"/>
    <w:rsid w:val="00002C87"/>
    <w:rsid w:val="0000329B"/>
    <w:rsid w:val="00004015"/>
    <w:rsid w:val="0000490C"/>
    <w:rsid w:val="000055CC"/>
    <w:rsid w:val="0000588F"/>
    <w:rsid w:val="00005912"/>
    <w:rsid w:val="000062A7"/>
    <w:rsid w:val="000062BE"/>
    <w:rsid w:val="0000676C"/>
    <w:rsid w:val="00006A89"/>
    <w:rsid w:val="00006C42"/>
    <w:rsid w:val="000071D0"/>
    <w:rsid w:val="00007598"/>
    <w:rsid w:val="000079D1"/>
    <w:rsid w:val="00007F66"/>
    <w:rsid w:val="00010931"/>
    <w:rsid w:val="00010B14"/>
    <w:rsid w:val="00010C27"/>
    <w:rsid w:val="00011036"/>
    <w:rsid w:val="0001166A"/>
    <w:rsid w:val="00011855"/>
    <w:rsid w:val="00011896"/>
    <w:rsid w:val="00011B23"/>
    <w:rsid w:val="00011C98"/>
    <w:rsid w:val="00013116"/>
    <w:rsid w:val="00013A03"/>
    <w:rsid w:val="00013FEF"/>
    <w:rsid w:val="000143C8"/>
    <w:rsid w:val="00014452"/>
    <w:rsid w:val="00014DAF"/>
    <w:rsid w:val="000152F7"/>
    <w:rsid w:val="00015574"/>
    <w:rsid w:val="000168D2"/>
    <w:rsid w:val="00016CFD"/>
    <w:rsid w:val="0001731A"/>
    <w:rsid w:val="000201FD"/>
    <w:rsid w:val="00020393"/>
    <w:rsid w:val="00020572"/>
    <w:rsid w:val="00020953"/>
    <w:rsid w:val="00020E80"/>
    <w:rsid w:val="000219C9"/>
    <w:rsid w:val="00022025"/>
    <w:rsid w:val="00022883"/>
    <w:rsid w:val="0002294C"/>
    <w:rsid w:val="000229D1"/>
    <w:rsid w:val="00023110"/>
    <w:rsid w:val="00023849"/>
    <w:rsid w:val="00023ACD"/>
    <w:rsid w:val="000241A8"/>
    <w:rsid w:val="00025474"/>
    <w:rsid w:val="000254F6"/>
    <w:rsid w:val="000262F0"/>
    <w:rsid w:val="00026755"/>
    <w:rsid w:val="0002684C"/>
    <w:rsid w:val="00026B03"/>
    <w:rsid w:val="00027844"/>
    <w:rsid w:val="00027CAF"/>
    <w:rsid w:val="00030228"/>
    <w:rsid w:val="00030595"/>
    <w:rsid w:val="00030663"/>
    <w:rsid w:val="00030F07"/>
    <w:rsid w:val="00030FA9"/>
    <w:rsid w:val="00031931"/>
    <w:rsid w:val="000327B4"/>
    <w:rsid w:val="00032DCE"/>
    <w:rsid w:val="000338F5"/>
    <w:rsid w:val="00033FA7"/>
    <w:rsid w:val="000341E9"/>
    <w:rsid w:val="0003438F"/>
    <w:rsid w:val="00035705"/>
    <w:rsid w:val="00035AA3"/>
    <w:rsid w:val="00035C39"/>
    <w:rsid w:val="000367BB"/>
    <w:rsid w:val="0003762B"/>
    <w:rsid w:val="000376BD"/>
    <w:rsid w:val="00037B39"/>
    <w:rsid w:val="00037F1B"/>
    <w:rsid w:val="000403A4"/>
    <w:rsid w:val="00040417"/>
    <w:rsid w:val="00040540"/>
    <w:rsid w:val="000405AB"/>
    <w:rsid w:val="00040DFC"/>
    <w:rsid w:val="00040F3C"/>
    <w:rsid w:val="00042797"/>
    <w:rsid w:val="00042B80"/>
    <w:rsid w:val="00042F93"/>
    <w:rsid w:val="0004319B"/>
    <w:rsid w:val="00044548"/>
    <w:rsid w:val="00044632"/>
    <w:rsid w:val="000447BD"/>
    <w:rsid w:val="000447F1"/>
    <w:rsid w:val="000447F6"/>
    <w:rsid w:val="00045D7E"/>
    <w:rsid w:val="00045FBF"/>
    <w:rsid w:val="00046612"/>
    <w:rsid w:val="00046761"/>
    <w:rsid w:val="00046E3A"/>
    <w:rsid w:val="00047710"/>
    <w:rsid w:val="00047DC3"/>
    <w:rsid w:val="00050AC1"/>
    <w:rsid w:val="00050D95"/>
    <w:rsid w:val="00050EE6"/>
    <w:rsid w:val="00051186"/>
    <w:rsid w:val="00051D77"/>
    <w:rsid w:val="00051E9C"/>
    <w:rsid w:val="00052258"/>
    <w:rsid w:val="000522AF"/>
    <w:rsid w:val="00052C0D"/>
    <w:rsid w:val="00052C2B"/>
    <w:rsid w:val="00052CAD"/>
    <w:rsid w:val="000538D6"/>
    <w:rsid w:val="000545CF"/>
    <w:rsid w:val="0005466D"/>
    <w:rsid w:val="000569B1"/>
    <w:rsid w:val="00056EF0"/>
    <w:rsid w:val="0005716F"/>
    <w:rsid w:val="00057178"/>
    <w:rsid w:val="00060042"/>
    <w:rsid w:val="0006005D"/>
    <w:rsid w:val="00060C02"/>
    <w:rsid w:val="0006100C"/>
    <w:rsid w:val="00061CF0"/>
    <w:rsid w:val="00061D99"/>
    <w:rsid w:val="00062063"/>
    <w:rsid w:val="000625C3"/>
    <w:rsid w:val="00062B20"/>
    <w:rsid w:val="00062D35"/>
    <w:rsid w:val="00063797"/>
    <w:rsid w:val="00063847"/>
    <w:rsid w:val="00064816"/>
    <w:rsid w:val="000651E8"/>
    <w:rsid w:val="00065349"/>
    <w:rsid w:val="0006561D"/>
    <w:rsid w:val="00066B8D"/>
    <w:rsid w:val="00066DC6"/>
    <w:rsid w:val="00066DF2"/>
    <w:rsid w:val="000676FB"/>
    <w:rsid w:val="00067D2E"/>
    <w:rsid w:val="0007184F"/>
    <w:rsid w:val="00071DDC"/>
    <w:rsid w:val="0007288E"/>
    <w:rsid w:val="00073D14"/>
    <w:rsid w:val="000743DD"/>
    <w:rsid w:val="00074E59"/>
    <w:rsid w:val="00075D24"/>
    <w:rsid w:val="00075DFB"/>
    <w:rsid w:val="000764E2"/>
    <w:rsid w:val="000764EC"/>
    <w:rsid w:val="000765AC"/>
    <w:rsid w:val="0007665B"/>
    <w:rsid w:val="00076F5B"/>
    <w:rsid w:val="00077745"/>
    <w:rsid w:val="00077754"/>
    <w:rsid w:val="00077B33"/>
    <w:rsid w:val="00077E1C"/>
    <w:rsid w:val="00077E7F"/>
    <w:rsid w:val="00077FF1"/>
    <w:rsid w:val="00080FC4"/>
    <w:rsid w:val="00081B57"/>
    <w:rsid w:val="00082B7A"/>
    <w:rsid w:val="00082BBA"/>
    <w:rsid w:val="00082C2D"/>
    <w:rsid w:val="00082EB1"/>
    <w:rsid w:val="00083B14"/>
    <w:rsid w:val="00084788"/>
    <w:rsid w:val="00084899"/>
    <w:rsid w:val="0008523E"/>
    <w:rsid w:val="0008533C"/>
    <w:rsid w:val="00086556"/>
    <w:rsid w:val="00086D46"/>
    <w:rsid w:val="0008724F"/>
    <w:rsid w:val="00087394"/>
    <w:rsid w:val="00087557"/>
    <w:rsid w:val="00087805"/>
    <w:rsid w:val="00087CAA"/>
    <w:rsid w:val="00090923"/>
    <w:rsid w:val="000909BB"/>
    <w:rsid w:val="000912F7"/>
    <w:rsid w:val="000918B6"/>
    <w:rsid w:val="00091B33"/>
    <w:rsid w:val="000923C1"/>
    <w:rsid w:val="00092632"/>
    <w:rsid w:val="000928C1"/>
    <w:rsid w:val="000928D8"/>
    <w:rsid w:val="00094064"/>
    <w:rsid w:val="0009417E"/>
    <w:rsid w:val="0009509A"/>
    <w:rsid w:val="00095164"/>
    <w:rsid w:val="00095CE2"/>
    <w:rsid w:val="000960A3"/>
    <w:rsid w:val="000962B9"/>
    <w:rsid w:val="00097160"/>
    <w:rsid w:val="000972D4"/>
    <w:rsid w:val="00097311"/>
    <w:rsid w:val="00097940"/>
    <w:rsid w:val="00097DEB"/>
    <w:rsid w:val="000A06C7"/>
    <w:rsid w:val="000A1239"/>
    <w:rsid w:val="000A133E"/>
    <w:rsid w:val="000A13E9"/>
    <w:rsid w:val="000A176A"/>
    <w:rsid w:val="000A1D79"/>
    <w:rsid w:val="000A1F05"/>
    <w:rsid w:val="000A2C11"/>
    <w:rsid w:val="000A32D0"/>
    <w:rsid w:val="000A33D9"/>
    <w:rsid w:val="000A4329"/>
    <w:rsid w:val="000A435F"/>
    <w:rsid w:val="000A51F0"/>
    <w:rsid w:val="000A524A"/>
    <w:rsid w:val="000A52B9"/>
    <w:rsid w:val="000A6C5A"/>
    <w:rsid w:val="000A7038"/>
    <w:rsid w:val="000A7F50"/>
    <w:rsid w:val="000A7F7D"/>
    <w:rsid w:val="000B006C"/>
    <w:rsid w:val="000B0319"/>
    <w:rsid w:val="000B04D9"/>
    <w:rsid w:val="000B0663"/>
    <w:rsid w:val="000B06D4"/>
    <w:rsid w:val="000B12EF"/>
    <w:rsid w:val="000B15D4"/>
    <w:rsid w:val="000B1964"/>
    <w:rsid w:val="000B1ABA"/>
    <w:rsid w:val="000B270E"/>
    <w:rsid w:val="000B294D"/>
    <w:rsid w:val="000B2A19"/>
    <w:rsid w:val="000B33EB"/>
    <w:rsid w:val="000B37E1"/>
    <w:rsid w:val="000B3D18"/>
    <w:rsid w:val="000B4065"/>
    <w:rsid w:val="000B40C4"/>
    <w:rsid w:val="000B4101"/>
    <w:rsid w:val="000B4491"/>
    <w:rsid w:val="000B55FB"/>
    <w:rsid w:val="000B59AF"/>
    <w:rsid w:val="000B5BB3"/>
    <w:rsid w:val="000B5CE8"/>
    <w:rsid w:val="000B62E3"/>
    <w:rsid w:val="000B63CD"/>
    <w:rsid w:val="000B715D"/>
    <w:rsid w:val="000C0963"/>
    <w:rsid w:val="000C0C49"/>
    <w:rsid w:val="000C112B"/>
    <w:rsid w:val="000C114C"/>
    <w:rsid w:val="000C1B54"/>
    <w:rsid w:val="000C1E4E"/>
    <w:rsid w:val="000C1EAB"/>
    <w:rsid w:val="000C1F04"/>
    <w:rsid w:val="000C22F2"/>
    <w:rsid w:val="000C27F8"/>
    <w:rsid w:val="000C308B"/>
    <w:rsid w:val="000C39FB"/>
    <w:rsid w:val="000C3C69"/>
    <w:rsid w:val="000C4EF1"/>
    <w:rsid w:val="000C5570"/>
    <w:rsid w:val="000C6189"/>
    <w:rsid w:val="000C69EB"/>
    <w:rsid w:val="000C7393"/>
    <w:rsid w:val="000C7CA2"/>
    <w:rsid w:val="000D0BFC"/>
    <w:rsid w:val="000D1297"/>
    <w:rsid w:val="000D1A6A"/>
    <w:rsid w:val="000D1C30"/>
    <w:rsid w:val="000D22EE"/>
    <w:rsid w:val="000D4A89"/>
    <w:rsid w:val="000D5D27"/>
    <w:rsid w:val="000D5DD8"/>
    <w:rsid w:val="000D5EC8"/>
    <w:rsid w:val="000D6340"/>
    <w:rsid w:val="000D7480"/>
    <w:rsid w:val="000D752B"/>
    <w:rsid w:val="000E034D"/>
    <w:rsid w:val="000E19FD"/>
    <w:rsid w:val="000E2010"/>
    <w:rsid w:val="000E24A9"/>
    <w:rsid w:val="000E2898"/>
    <w:rsid w:val="000E2BB2"/>
    <w:rsid w:val="000E2EED"/>
    <w:rsid w:val="000E30F7"/>
    <w:rsid w:val="000E45AA"/>
    <w:rsid w:val="000E4F6A"/>
    <w:rsid w:val="000E563F"/>
    <w:rsid w:val="000E59CD"/>
    <w:rsid w:val="000E6B2F"/>
    <w:rsid w:val="000E6EE5"/>
    <w:rsid w:val="000E7212"/>
    <w:rsid w:val="000E7381"/>
    <w:rsid w:val="000E7650"/>
    <w:rsid w:val="000E7AD8"/>
    <w:rsid w:val="000E7AEC"/>
    <w:rsid w:val="000F08F1"/>
    <w:rsid w:val="000F0AF3"/>
    <w:rsid w:val="000F0B03"/>
    <w:rsid w:val="000F0FB2"/>
    <w:rsid w:val="000F22E9"/>
    <w:rsid w:val="000F2A99"/>
    <w:rsid w:val="000F2F1E"/>
    <w:rsid w:val="000F3338"/>
    <w:rsid w:val="000F344C"/>
    <w:rsid w:val="000F3599"/>
    <w:rsid w:val="000F3C67"/>
    <w:rsid w:val="000F46F0"/>
    <w:rsid w:val="000F505E"/>
    <w:rsid w:val="000F51AC"/>
    <w:rsid w:val="000F5452"/>
    <w:rsid w:val="000F588B"/>
    <w:rsid w:val="000F60B5"/>
    <w:rsid w:val="000F62E8"/>
    <w:rsid w:val="000F69A2"/>
    <w:rsid w:val="000F6BC1"/>
    <w:rsid w:val="000F75B0"/>
    <w:rsid w:val="000F7CBC"/>
    <w:rsid w:val="00100AD2"/>
    <w:rsid w:val="00100E93"/>
    <w:rsid w:val="00101113"/>
    <w:rsid w:val="00101652"/>
    <w:rsid w:val="0010175C"/>
    <w:rsid w:val="00101F5B"/>
    <w:rsid w:val="00102154"/>
    <w:rsid w:val="001030C8"/>
    <w:rsid w:val="0010338B"/>
    <w:rsid w:val="001034C3"/>
    <w:rsid w:val="0010360D"/>
    <w:rsid w:val="00103D9E"/>
    <w:rsid w:val="00104BA1"/>
    <w:rsid w:val="00105135"/>
    <w:rsid w:val="00105F4D"/>
    <w:rsid w:val="001067A3"/>
    <w:rsid w:val="00106C9A"/>
    <w:rsid w:val="00106F79"/>
    <w:rsid w:val="001071C4"/>
    <w:rsid w:val="00107790"/>
    <w:rsid w:val="00107C2F"/>
    <w:rsid w:val="0011019C"/>
    <w:rsid w:val="001101CE"/>
    <w:rsid w:val="001102E4"/>
    <w:rsid w:val="00110389"/>
    <w:rsid w:val="00110ADA"/>
    <w:rsid w:val="00111314"/>
    <w:rsid w:val="0011198D"/>
    <w:rsid w:val="00111E4B"/>
    <w:rsid w:val="001121E6"/>
    <w:rsid w:val="001126D1"/>
    <w:rsid w:val="00112F94"/>
    <w:rsid w:val="001133C9"/>
    <w:rsid w:val="00113800"/>
    <w:rsid w:val="00114AD3"/>
    <w:rsid w:val="00114B36"/>
    <w:rsid w:val="00114B98"/>
    <w:rsid w:val="0011517A"/>
    <w:rsid w:val="00115289"/>
    <w:rsid w:val="001163A2"/>
    <w:rsid w:val="00116461"/>
    <w:rsid w:val="00116656"/>
    <w:rsid w:val="001167E9"/>
    <w:rsid w:val="001174BD"/>
    <w:rsid w:val="00117691"/>
    <w:rsid w:val="00117867"/>
    <w:rsid w:val="001179D5"/>
    <w:rsid w:val="00117A8B"/>
    <w:rsid w:val="00117B55"/>
    <w:rsid w:val="00117D7D"/>
    <w:rsid w:val="00117D9A"/>
    <w:rsid w:val="00120864"/>
    <w:rsid w:val="001217B4"/>
    <w:rsid w:val="00121CFD"/>
    <w:rsid w:val="0012231F"/>
    <w:rsid w:val="0012261C"/>
    <w:rsid w:val="001229E8"/>
    <w:rsid w:val="00122CAF"/>
    <w:rsid w:val="00123235"/>
    <w:rsid w:val="001236E4"/>
    <w:rsid w:val="00123C51"/>
    <w:rsid w:val="00123CFF"/>
    <w:rsid w:val="00124626"/>
    <w:rsid w:val="0012520E"/>
    <w:rsid w:val="00125A3B"/>
    <w:rsid w:val="00126152"/>
    <w:rsid w:val="00126329"/>
    <w:rsid w:val="00126611"/>
    <w:rsid w:val="0012667F"/>
    <w:rsid w:val="00127382"/>
    <w:rsid w:val="0013067A"/>
    <w:rsid w:val="00131EAE"/>
    <w:rsid w:val="00132563"/>
    <w:rsid w:val="00133268"/>
    <w:rsid w:val="00133546"/>
    <w:rsid w:val="00133971"/>
    <w:rsid w:val="00133A8D"/>
    <w:rsid w:val="00133B99"/>
    <w:rsid w:val="0013400D"/>
    <w:rsid w:val="00134610"/>
    <w:rsid w:val="00134DCA"/>
    <w:rsid w:val="00134E4F"/>
    <w:rsid w:val="00134E6A"/>
    <w:rsid w:val="0013507A"/>
    <w:rsid w:val="00135EFC"/>
    <w:rsid w:val="0013648E"/>
    <w:rsid w:val="001372B4"/>
    <w:rsid w:val="00137387"/>
    <w:rsid w:val="00137527"/>
    <w:rsid w:val="001406AF"/>
    <w:rsid w:val="001408F1"/>
    <w:rsid w:val="001408FE"/>
    <w:rsid w:val="00140DB5"/>
    <w:rsid w:val="00141795"/>
    <w:rsid w:val="00142457"/>
    <w:rsid w:val="0014280C"/>
    <w:rsid w:val="00142C9F"/>
    <w:rsid w:val="00143511"/>
    <w:rsid w:val="00143655"/>
    <w:rsid w:val="0014398A"/>
    <w:rsid w:val="00143BB1"/>
    <w:rsid w:val="00144114"/>
    <w:rsid w:val="00144C0E"/>
    <w:rsid w:val="00145BB7"/>
    <w:rsid w:val="00145EE7"/>
    <w:rsid w:val="00146BA9"/>
    <w:rsid w:val="00146E5D"/>
    <w:rsid w:val="00146EFF"/>
    <w:rsid w:val="001470B4"/>
    <w:rsid w:val="00147A9F"/>
    <w:rsid w:val="001507D0"/>
    <w:rsid w:val="00150858"/>
    <w:rsid w:val="00150F67"/>
    <w:rsid w:val="0015164F"/>
    <w:rsid w:val="00151CA0"/>
    <w:rsid w:val="001521FB"/>
    <w:rsid w:val="001522AC"/>
    <w:rsid w:val="001523A9"/>
    <w:rsid w:val="00152B36"/>
    <w:rsid w:val="001530DB"/>
    <w:rsid w:val="00153955"/>
    <w:rsid w:val="00153D31"/>
    <w:rsid w:val="00153D8B"/>
    <w:rsid w:val="001540DE"/>
    <w:rsid w:val="00154317"/>
    <w:rsid w:val="00154605"/>
    <w:rsid w:val="0015504E"/>
    <w:rsid w:val="001552CD"/>
    <w:rsid w:val="001553E1"/>
    <w:rsid w:val="00156749"/>
    <w:rsid w:val="00156A6C"/>
    <w:rsid w:val="001574CB"/>
    <w:rsid w:val="001575F8"/>
    <w:rsid w:val="0015784B"/>
    <w:rsid w:val="00160197"/>
    <w:rsid w:val="00160A9E"/>
    <w:rsid w:val="00160BD2"/>
    <w:rsid w:val="00161019"/>
    <w:rsid w:val="0016105F"/>
    <w:rsid w:val="0016183F"/>
    <w:rsid w:val="00161C47"/>
    <w:rsid w:val="001620B7"/>
    <w:rsid w:val="00162735"/>
    <w:rsid w:val="001628CC"/>
    <w:rsid w:val="001628E3"/>
    <w:rsid w:val="00163075"/>
    <w:rsid w:val="001633FB"/>
    <w:rsid w:val="00163FA1"/>
    <w:rsid w:val="00164068"/>
    <w:rsid w:val="00165087"/>
    <w:rsid w:val="0016559E"/>
    <w:rsid w:val="00166715"/>
    <w:rsid w:val="00166A1F"/>
    <w:rsid w:val="00166A35"/>
    <w:rsid w:val="0016746A"/>
    <w:rsid w:val="001677BB"/>
    <w:rsid w:val="001677F4"/>
    <w:rsid w:val="0017085A"/>
    <w:rsid w:val="001715E6"/>
    <w:rsid w:val="0017196F"/>
    <w:rsid w:val="001721AF"/>
    <w:rsid w:val="00172FCC"/>
    <w:rsid w:val="001731C6"/>
    <w:rsid w:val="001731F3"/>
    <w:rsid w:val="0017353E"/>
    <w:rsid w:val="00173D3B"/>
    <w:rsid w:val="0017423B"/>
    <w:rsid w:val="00174334"/>
    <w:rsid w:val="00174791"/>
    <w:rsid w:val="001750C6"/>
    <w:rsid w:val="00175705"/>
    <w:rsid w:val="0017681A"/>
    <w:rsid w:val="00176CB2"/>
    <w:rsid w:val="00176DC4"/>
    <w:rsid w:val="001774E3"/>
    <w:rsid w:val="0017778E"/>
    <w:rsid w:val="00180772"/>
    <w:rsid w:val="0018082C"/>
    <w:rsid w:val="00180D7B"/>
    <w:rsid w:val="00181157"/>
    <w:rsid w:val="001816F9"/>
    <w:rsid w:val="00181E50"/>
    <w:rsid w:val="0018225D"/>
    <w:rsid w:val="0018308F"/>
    <w:rsid w:val="00183793"/>
    <w:rsid w:val="00183DA2"/>
    <w:rsid w:val="0018443C"/>
    <w:rsid w:val="0018465E"/>
    <w:rsid w:val="0018487C"/>
    <w:rsid w:val="00184D80"/>
    <w:rsid w:val="00185723"/>
    <w:rsid w:val="001859DE"/>
    <w:rsid w:val="001864F9"/>
    <w:rsid w:val="001867F4"/>
    <w:rsid w:val="00186B7B"/>
    <w:rsid w:val="00187024"/>
    <w:rsid w:val="001875EE"/>
    <w:rsid w:val="00187EF0"/>
    <w:rsid w:val="00191869"/>
    <w:rsid w:val="0019216B"/>
    <w:rsid w:val="00192E2E"/>
    <w:rsid w:val="0019321F"/>
    <w:rsid w:val="0019354A"/>
    <w:rsid w:val="00193BA1"/>
    <w:rsid w:val="00193D56"/>
    <w:rsid w:val="00193D5F"/>
    <w:rsid w:val="0019498A"/>
    <w:rsid w:val="00194B76"/>
    <w:rsid w:val="0019500E"/>
    <w:rsid w:val="0019556F"/>
    <w:rsid w:val="00195EC2"/>
    <w:rsid w:val="00196597"/>
    <w:rsid w:val="00196BB6"/>
    <w:rsid w:val="00196D43"/>
    <w:rsid w:val="001971B3"/>
    <w:rsid w:val="001A0515"/>
    <w:rsid w:val="001A0756"/>
    <w:rsid w:val="001A078A"/>
    <w:rsid w:val="001A0E63"/>
    <w:rsid w:val="001A1819"/>
    <w:rsid w:val="001A1DB1"/>
    <w:rsid w:val="001A290B"/>
    <w:rsid w:val="001A3A89"/>
    <w:rsid w:val="001A4875"/>
    <w:rsid w:val="001A48D4"/>
    <w:rsid w:val="001A4E0A"/>
    <w:rsid w:val="001A5B5E"/>
    <w:rsid w:val="001A5EBC"/>
    <w:rsid w:val="001A6DF4"/>
    <w:rsid w:val="001A7267"/>
    <w:rsid w:val="001A7C86"/>
    <w:rsid w:val="001B08B2"/>
    <w:rsid w:val="001B0D67"/>
    <w:rsid w:val="001B1799"/>
    <w:rsid w:val="001B1AFE"/>
    <w:rsid w:val="001B27B5"/>
    <w:rsid w:val="001B2AA8"/>
    <w:rsid w:val="001B32AA"/>
    <w:rsid w:val="001B393A"/>
    <w:rsid w:val="001B3BA5"/>
    <w:rsid w:val="001B3BFA"/>
    <w:rsid w:val="001B40BB"/>
    <w:rsid w:val="001B6095"/>
    <w:rsid w:val="001B68C7"/>
    <w:rsid w:val="001B753A"/>
    <w:rsid w:val="001B7CF3"/>
    <w:rsid w:val="001C060C"/>
    <w:rsid w:val="001C0745"/>
    <w:rsid w:val="001C0F68"/>
    <w:rsid w:val="001C119E"/>
    <w:rsid w:val="001C1CB5"/>
    <w:rsid w:val="001C1F00"/>
    <w:rsid w:val="001C2237"/>
    <w:rsid w:val="001C247F"/>
    <w:rsid w:val="001C2DC6"/>
    <w:rsid w:val="001C2E45"/>
    <w:rsid w:val="001C396D"/>
    <w:rsid w:val="001C39AF"/>
    <w:rsid w:val="001C44DE"/>
    <w:rsid w:val="001C453D"/>
    <w:rsid w:val="001C502C"/>
    <w:rsid w:val="001C5470"/>
    <w:rsid w:val="001C55B2"/>
    <w:rsid w:val="001C5675"/>
    <w:rsid w:val="001C5E2A"/>
    <w:rsid w:val="001C661B"/>
    <w:rsid w:val="001C6B58"/>
    <w:rsid w:val="001C6B8F"/>
    <w:rsid w:val="001C6F30"/>
    <w:rsid w:val="001C74CB"/>
    <w:rsid w:val="001C77F7"/>
    <w:rsid w:val="001D104F"/>
    <w:rsid w:val="001D10ED"/>
    <w:rsid w:val="001D1153"/>
    <w:rsid w:val="001D1B79"/>
    <w:rsid w:val="001D1B96"/>
    <w:rsid w:val="001D1BCF"/>
    <w:rsid w:val="001D21D6"/>
    <w:rsid w:val="001D23F7"/>
    <w:rsid w:val="001D2D78"/>
    <w:rsid w:val="001D44AF"/>
    <w:rsid w:val="001D4D75"/>
    <w:rsid w:val="001D6311"/>
    <w:rsid w:val="001D6864"/>
    <w:rsid w:val="001D79E2"/>
    <w:rsid w:val="001D7A59"/>
    <w:rsid w:val="001D7B50"/>
    <w:rsid w:val="001D7BCB"/>
    <w:rsid w:val="001D7C81"/>
    <w:rsid w:val="001E19BE"/>
    <w:rsid w:val="001E1F15"/>
    <w:rsid w:val="001E2055"/>
    <w:rsid w:val="001E2452"/>
    <w:rsid w:val="001E2914"/>
    <w:rsid w:val="001E3AD3"/>
    <w:rsid w:val="001E43A2"/>
    <w:rsid w:val="001E4520"/>
    <w:rsid w:val="001E488D"/>
    <w:rsid w:val="001E603D"/>
    <w:rsid w:val="001E60C8"/>
    <w:rsid w:val="001E613D"/>
    <w:rsid w:val="001E622E"/>
    <w:rsid w:val="001E6A5F"/>
    <w:rsid w:val="001E6E1D"/>
    <w:rsid w:val="001E7255"/>
    <w:rsid w:val="001E73AD"/>
    <w:rsid w:val="001E7992"/>
    <w:rsid w:val="001E7A0E"/>
    <w:rsid w:val="001E7A5F"/>
    <w:rsid w:val="001E7C15"/>
    <w:rsid w:val="001F102C"/>
    <w:rsid w:val="001F10DE"/>
    <w:rsid w:val="001F1398"/>
    <w:rsid w:val="001F189A"/>
    <w:rsid w:val="001F1951"/>
    <w:rsid w:val="001F3EC5"/>
    <w:rsid w:val="001F3F91"/>
    <w:rsid w:val="001F4715"/>
    <w:rsid w:val="001F5352"/>
    <w:rsid w:val="001F5424"/>
    <w:rsid w:val="001F553D"/>
    <w:rsid w:val="001F5594"/>
    <w:rsid w:val="001F61A0"/>
    <w:rsid w:val="001F6631"/>
    <w:rsid w:val="001F6E7F"/>
    <w:rsid w:val="001F6F28"/>
    <w:rsid w:val="001F7CD4"/>
    <w:rsid w:val="001F7F9D"/>
    <w:rsid w:val="002008A8"/>
    <w:rsid w:val="00200A6E"/>
    <w:rsid w:val="00201B89"/>
    <w:rsid w:val="00202251"/>
    <w:rsid w:val="00202A2D"/>
    <w:rsid w:val="00202BB2"/>
    <w:rsid w:val="00203451"/>
    <w:rsid w:val="00203B3F"/>
    <w:rsid w:val="00203B82"/>
    <w:rsid w:val="0020413E"/>
    <w:rsid w:val="0020415B"/>
    <w:rsid w:val="00204313"/>
    <w:rsid w:val="00204601"/>
    <w:rsid w:val="0020623F"/>
    <w:rsid w:val="00206D64"/>
    <w:rsid w:val="002076E1"/>
    <w:rsid w:val="00210974"/>
    <w:rsid w:val="00210989"/>
    <w:rsid w:val="002109D8"/>
    <w:rsid w:val="00210C4E"/>
    <w:rsid w:val="00210D9B"/>
    <w:rsid w:val="00210E20"/>
    <w:rsid w:val="002121D1"/>
    <w:rsid w:val="00212A0E"/>
    <w:rsid w:val="00212A41"/>
    <w:rsid w:val="00212BC6"/>
    <w:rsid w:val="00213A7D"/>
    <w:rsid w:val="00214591"/>
    <w:rsid w:val="00215095"/>
    <w:rsid w:val="002159E5"/>
    <w:rsid w:val="00215D1D"/>
    <w:rsid w:val="00215FB8"/>
    <w:rsid w:val="002161C7"/>
    <w:rsid w:val="00216FE7"/>
    <w:rsid w:val="0021705C"/>
    <w:rsid w:val="00217193"/>
    <w:rsid w:val="002174FF"/>
    <w:rsid w:val="0021752E"/>
    <w:rsid w:val="00217792"/>
    <w:rsid w:val="00217BB0"/>
    <w:rsid w:val="0022116D"/>
    <w:rsid w:val="002213D1"/>
    <w:rsid w:val="00221B78"/>
    <w:rsid w:val="00221BEB"/>
    <w:rsid w:val="00222592"/>
    <w:rsid w:val="00222AD1"/>
    <w:rsid w:val="00222AED"/>
    <w:rsid w:val="00223681"/>
    <w:rsid w:val="00223713"/>
    <w:rsid w:val="002242B0"/>
    <w:rsid w:val="002247C9"/>
    <w:rsid w:val="00224878"/>
    <w:rsid w:val="002253B4"/>
    <w:rsid w:val="00225936"/>
    <w:rsid w:val="00226912"/>
    <w:rsid w:val="00226E44"/>
    <w:rsid w:val="0022742C"/>
    <w:rsid w:val="00227F3D"/>
    <w:rsid w:val="00230497"/>
    <w:rsid w:val="00230717"/>
    <w:rsid w:val="00230919"/>
    <w:rsid w:val="00231839"/>
    <w:rsid w:val="0023190E"/>
    <w:rsid w:val="0023191E"/>
    <w:rsid w:val="00231C5A"/>
    <w:rsid w:val="00232913"/>
    <w:rsid w:val="002329FF"/>
    <w:rsid w:val="00232F47"/>
    <w:rsid w:val="0023313F"/>
    <w:rsid w:val="00233962"/>
    <w:rsid w:val="002346B4"/>
    <w:rsid w:val="00234C26"/>
    <w:rsid w:val="00235401"/>
    <w:rsid w:val="00235475"/>
    <w:rsid w:val="00235892"/>
    <w:rsid w:val="00235AA3"/>
    <w:rsid w:val="00235F30"/>
    <w:rsid w:val="00236226"/>
    <w:rsid w:val="00236551"/>
    <w:rsid w:val="00236C9A"/>
    <w:rsid w:val="00236DCF"/>
    <w:rsid w:val="00236E1C"/>
    <w:rsid w:val="00237112"/>
    <w:rsid w:val="00237AFB"/>
    <w:rsid w:val="002408FA"/>
    <w:rsid w:val="00240E03"/>
    <w:rsid w:val="00241002"/>
    <w:rsid w:val="0024111A"/>
    <w:rsid w:val="00241182"/>
    <w:rsid w:val="0024119C"/>
    <w:rsid w:val="00241207"/>
    <w:rsid w:val="0024187C"/>
    <w:rsid w:val="0024194A"/>
    <w:rsid w:val="00241EA0"/>
    <w:rsid w:val="0024215B"/>
    <w:rsid w:val="0024259C"/>
    <w:rsid w:val="0024279F"/>
    <w:rsid w:val="00242A02"/>
    <w:rsid w:val="00242ABC"/>
    <w:rsid w:val="00243087"/>
    <w:rsid w:val="00243102"/>
    <w:rsid w:val="00243132"/>
    <w:rsid w:val="00243882"/>
    <w:rsid w:val="002438B2"/>
    <w:rsid w:val="00244CDA"/>
    <w:rsid w:val="00245284"/>
    <w:rsid w:val="0024553F"/>
    <w:rsid w:val="002463DD"/>
    <w:rsid w:val="00246A82"/>
    <w:rsid w:val="00246CEF"/>
    <w:rsid w:val="00247CCF"/>
    <w:rsid w:val="002500E4"/>
    <w:rsid w:val="0025068E"/>
    <w:rsid w:val="00250D8C"/>
    <w:rsid w:val="00250F94"/>
    <w:rsid w:val="002512ED"/>
    <w:rsid w:val="00251388"/>
    <w:rsid w:val="00251591"/>
    <w:rsid w:val="002515D4"/>
    <w:rsid w:val="002515DA"/>
    <w:rsid w:val="00251B30"/>
    <w:rsid w:val="0025206B"/>
    <w:rsid w:val="002522DC"/>
    <w:rsid w:val="002529A1"/>
    <w:rsid w:val="00253714"/>
    <w:rsid w:val="00253909"/>
    <w:rsid w:val="00253959"/>
    <w:rsid w:val="00254174"/>
    <w:rsid w:val="002548CD"/>
    <w:rsid w:val="00254A1B"/>
    <w:rsid w:val="0025527E"/>
    <w:rsid w:val="002553AF"/>
    <w:rsid w:val="00255A28"/>
    <w:rsid w:val="002568BC"/>
    <w:rsid w:val="002570A1"/>
    <w:rsid w:val="002570B4"/>
    <w:rsid w:val="00257930"/>
    <w:rsid w:val="00257D79"/>
    <w:rsid w:val="00260460"/>
    <w:rsid w:val="002617FC"/>
    <w:rsid w:val="00261E2C"/>
    <w:rsid w:val="00261F4C"/>
    <w:rsid w:val="00262776"/>
    <w:rsid w:val="00262E25"/>
    <w:rsid w:val="0026304D"/>
    <w:rsid w:val="00263266"/>
    <w:rsid w:val="00263460"/>
    <w:rsid w:val="002639C4"/>
    <w:rsid w:val="002646F6"/>
    <w:rsid w:val="002661D8"/>
    <w:rsid w:val="0026689B"/>
    <w:rsid w:val="002678CC"/>
    <w:rsid w:val="002678D0"/>
    <w:rsid w:val="00270048"/>
    <w:rsid w:val="00270058"/>
    <w:rsid w:val="002703A2"/>
    <w:rsid w:val="00270FCE"/>
    <w:rsid w:val="0027140F"/>
    <w:rsid w:val="00271624"/>
    <w:rsid w:val="002728F9"/>
    <w:rsid w:val="00272979"/>
    <w:rsid w:val="00273A4A"/>
    <w:rsid w:val="00273F58"/>
    <w:rsid w:val="0027402B"/>
    <w:rsid w:val="002742F3"/>
    <w:rsid w:val="002745CF"/>
    <w:rsid w:val="0027472E"/>
    <w:rsid w:val="00274DB8"/>
    <w:rsid w:val="0027582B"/>
    <w:rsid w:val="002763C9"/>
    <w:rsid w:val="0027785C"/>
    <w:rsid w:val="00280BF0"/>
    <w:rsid w:val="00280EEC"/>
    <w:rsid w:val="002817F0"/>
    <w:rsid w:val="0028180D"/>
    <w:rsid w:val="002818D7"/>
    <w:rsid w:val="00282132"/>
    <w:rsid w:val="002822C2"/>
    <w:rsid w:val="00282A9B"/>
    <w:rsid w:val="00283413"/>
    <w:rsid w:val="002835EB"/>
    <w:rsid w:val="00283914"/>
    <w:rsid w:val="00284617"/>
    <w:rsid w:val="00284BE0"/>
    <w:rsid w:val="00284E27"/>
    <w:rsid w:val="0028574E"/>
    <w:rsid w:val="002858A8"/>
    <w:rsid w:val="00286003"/>
    <w:rsid w:val="00286246"/>
    <w:rsid w:val="00286628"/>
    <w:rsid w:val="00287385"/>
    <w:rsid w:val="00287919"/>
    <w:rsid w:val="00290733"/>
    <w:rsid w:val="0029198B"/>
    <w:rsid w:val="00292645"/>
    <w:rsid w:val="0029264A"/>
    <w:rsid w:val="00293B45"/>
    <w:rsid w:val="00294301"/>
    <w:rsid w:val="002943AD"/>
    <w:rsid w:val="00294CDF"/>
    <w:rsid w:val="00294FD8"/>
    <w:rsid w:val="0029566B"/>
    <w:rsid w:val="0029595D"/>
    <w:rsid w:val="002967E7"/>
    <w:rsid w:val="00296966"/>
    <w:rsid w:val="00296C24"/>
    <w:rsid w:val="0029701F"/>
    <w:rsid w:val="00297700"/>
    <w:rsid w:val="00297D38"/>
    <w:rsid w:val="002A01FB"/>
    <w:rsid w:val="002A03DE"/>
    <w:rsid w:val="002A056A"/>
    <w:rsid w:val="002A0EFA"/>
    <w:rsid w:val="002A164F"/>
    <w:rsid w:val="002A1A89"/>
    <w:rsid w:val="002A1CE0"/>
    <w:rsid w:val="002A2C30"/>
    <w:rsid w:val="002A2DF8"/>
    <w:rsid w:val="002A3A62"/>
    <w:rsid w:val="002A423E"/>
    <w:rsid w:val="002A45F5"/>
    <w:rsid w:val="002A4663"/>
    <w:rsid w:val="002A4FA1"/>
    <w:rsid w:val="002A539B"/>
    <w:rsid w:val="002A5606"/>
    <w:rsid w:val="002A57B2"/>
    <w:rsid w:val="002A57D9"/>
    <w:rsid w:val="002A5938"/>
    <w:rsid w:val="002A6499"/>
    <w:rsid w:val="002A7B41"/>
    <w:rsid w:val="002B0311"/>
    <w:rsid w:val="002B04C3"/>
    <w:rsid w:val="002B056D"/>
    <w:rsid w:val="002B1235"/>
    <w:rsid w:val="002B14FE"/>
    <w:rsid w:val="002B1B89"/>
    <w:rsid w:val="002B1D83"/>
    <w:rsid w:val="002B1E6F"/>
    <w:rsid w:val="002B23C9"/>
    <w:rsid w:val="002B2468"/>
    <w:rsid w:val="002B2AB3"/>
    <w:rsid w:val="002B3E02"/>
    <w:rsid w:val="002B42CA"/>
    <w:rsid w:val="002B433B"/>
    <w:rsid w:val="002B4890"/>
    <w:rsid w:val="002B4C08"/>
    <w:rsid w:val="002B6435"/>
    <w:rsid w:val="002B68E9"/>
    <w:rsid w:val="002B7822"/>
    <w:rsid w:val="002B7955"/>
    <w:rsid w:val="002C0B18"/>
    <w:rsid w:val="002C107B"/>
    <w:rsid w:val="002C132E"/>
    <w:rsid w:val="002C1654"/>
    <w:rsid w:val="002C2108"/>
    <w:rsid w:val="002C249B"/>
    <w:rsid w:val="002C29DA"/>
    <w:rsid w:val="002C2A46"/>
    <w:rsid w:val="002C2BBD"/>
    <w:rsid w:val="002C2C25"/>
    <w:rsid w:val="002C3058"/>
    <w:rsid w:val="002C3983"/>
    <w:rsid w:val="002C3C23"/>
    <w:rsid w:val="002C3EE9"/>
    <w:rsid w:val="002C4E91"/>
    <w:rsid w:val="002C5185"/>
    <w:rsid w:val="002C5C08"/>
    <w:rsid w:val="002C6163"/>
    <w:rsid w:val="002C6517"/>
    <w:rsid w:val="002C68F2"/>
    <w:rsid w:val="002C69D0"/>
    <w:rsid w:val="002C6ADA"/>
    <w:rsid w:val="002C76FD"/>
    <w:rsid w:val="002C7B77"/>
    <w:rsid w:val="002D001A"/>
    <w:rsid w:val="002D026A"/>
    <w:rsid w:val="002D0C15"/>
    <w:rsid w:val="002D0C70"/>
    <w:rsid w:val="002D10CC"/>
    <w:rsid w:val="002D193E"/>
    <w:rsid w:val="002D1DF0"/>
    <w:rsid w:val="002D1FB6"/>
    <w:rsid w:val="002D2778"/>
    <w:rsid w:val="002D33C1"/>
    <w:rsid w:val="002D4FB0"/>
    <w:rsid w:val="002D55ED"/>
    <w:rsid w:val="002D5A30"/>
    <w:rsid w:val="002D6276"/>
    <w:rsid w:val="002D62BA"/>
    <w:rsid w:val="002D7361"/>
    <w:rsid w:val="002D79FD"/>
    <w:rsid w:val="002E0889"/>
    <w:rsid w:val="002E0DCB"/>
    <w:rsid w:val="002E0E7F"/>
    <w:rsid w:val="002E13D5"/>
    <w:rsid w:val="002E1AC0"/>
    <w:rsid w:val="002E24C7"/>
    <w:rsid w:val="002E28C9"/>
    <w:rsid w:val="002E35A9"/>
    <w:rsid w:val="002E3AD4"/>
    <w:rsid w:val="002E41C2"/>
    <w:rsid w:val="002E4221"/>
    <w:rsid w:val="002E42CF"/>
    <w:rsid w:val="002E4FAB"/>
    <w:rsid w:val="002E5213"/>
    <w:rsid w:val="002E558D"/>
    <w:rsid w:val="002E57AF"/>
    <w:rsid w:val="002E586A"/>
    <w:rsid w:val="002E5CF7"/>
    <w:rsid w:val="002E5DA9"/>
    <w:rsid w:val="002E76D5"/>
    <w:rsid w:val="002E7CAE"/>
    <w:rsid w:val="002E7E37"/>
    <w:rsid w:val="002F0748"/>
    <w:rsid w:val="002F1B3A"/>
    <w:rsid w:val="002F1F00"/>
    <w:rsid w:val="002F25B6"/>
    <w:rsid w:val="002F2D6A"/>
    <w:rsid w:val="002F2FF4"/>
    <w:rsid w:val="002F326A"/>
    <w:rsid w:val="002F3529"/>
    <w:rsid w:val="002F3824"/>
    <w:rsid w:val="002F3B3F"/>
    <w:rsid w:val="002F3EB8"/>
    <w:rsid w:val="002F4040"/>
    <w:rsid w:val="002F5470"/>
    <w:rsid w:val="002F55C4"/>
    <w:rsid w:val="002F5C1F"/>
    <w:rsid w:val="002F5D81"/>
    <w:rsid w:val="002F5EA5"/>
    <w:rsid w:val="002F60A6"/>
    <w:rsid w:val="002F63FE"/>
    <w:rsid w:val="002F68A3"/>
    <w:rsid w:val="002F6E81"/>
    <w:rsid w:val="002F715F"/>
    <w:rsid w:val="002F7402"/>
    <w:rsid w:val="002F74A0"/>
    <w:rsid w:val="002F78C6"/>
    <w:rsid w:val="003004A2"/>
    <w:rsid w:val="00300B98"/>
    <w:rsid w:val="00300C85"/>
    <w:rsid w:val="00300D7A"/>
    <w:rsid w:val="00302D83"/>
    <w:rsid w:val="0030316B"/>
    <w:rsid w:val="00305EBD"/>
    <w:rsid w:val="0030623E"/>
    <w:rsid w:val="00306A6A"/>
    <w:rsid w:val="00306F7C"/>
    <w:rsid w:val="0030746C"/>
    <w:rsid w:val="00307645"/>
    <w:rsid w:val="003077E1"/>
    <w:rsid w:val="0030790E"/>
    <w:rsid w:val="00307AC8"/>
    <w:rsid w:val="00307D1B"/>
    <w:rsid w:val="00310520"/>
    <w:rsid w:val="003106E0"/>
    <w:rsid w:val="00310B83"/>
    <w:rsid w:val="00311170"/>
    <w:rsid w:val="0031145D"/>
    <w:rsid w:val="003119C7"/>
    <w:rsid w:val="00311A9A"/>
    <w:rsid w:val="00311B9D"/>
    <w:rsid w:val="00311D42"/>
    <w:rsid w:val="00312941"/>
    <w:rsid w:val="00312DD5"/>
    <w:rsid w:val="00312FF8"/>
    <w:rsid w:val="00313779"/>
    <w:rsid w:val="00313B56"/>
    <w:rsid w:val="00314B8F"/>
    <w:rsid w:val="00314EF4"/>
    <w:rsid w:val="00314F87"/>
    <w:rsid w:val="00315B6A"/>
    <w:rsid w:val="003163AB"/>
    <w:rsid w:val="0031720D"/>
    <w:rsid w:val="00317A68"/>
    <w:rsid w:val="00320018"/>
    <w:rsid w:val="003206E9"/>
    <w:rsid w:val="00320C8B"/>
    <w:rsid w:val="00321041"/>
    <w:rsid w:val="00321A28"/>
    <w:rsid w:val="00321C18"/>
    <w:rsid w:val="00322793"/>
    <w:rsid w:val="0032283C"/>
    <w:rsid w:val="00322AA3"/>
    <w:rsid w:val="00322CCD"/>
    <w:rsid w:val="00322FD8"/>
    <w:rsid w:val="00323AE9"/>
    <w:rsid w:val="00324113"/>
    <w:rsid w:val="003253CD"/>
    <w:rsid w:val="0032565D"/>
    <w:rsid w:val="00325B72"/>
    <w:rsid w:val="00325D1E"/>
    <w:rsid w:val="0032645A"/>
    <w:rsid w:val="00326A11"/>
    <w:rsid w:val="003270E4"/>
    <w:rsid w:val="003272D3"/>
    <w:rsid w:val="0032763A"/>
    <w:rsid w:val="00327885"/>
    <w:rsid w:val="003305D5"/>
    <w:rsid w:val="003306D5"/>
    <w:rsid w:val="00330D04"/>
    <w:rsid w:val="00330EE1"/>
    <w:rsid w:val="003311A2"/>
    <w:rsid w:val="00331C6E"/>
    <w:rsid w:val="00332991"/>
    <w:rsid w:val="00332C18"/>
    <w:rsid w:val="00333183"/>
    <w:rsid w:val="0033385E"/>
    <w:rsid w:val="003348C2"/>
    <w:rsid w:val="00334AA0"/>
    <w:rsid w:val="00335322"/>
    <w:rsid w:val="00335AB7"/>
    <w:rsid w:val="00335B41"/>
    <w:rsid w:val="00335BEE"/>
    <w:rsid w:val="00337117"/>
    <w:rsid w:val="0033749A"/>
    <w:rsid w:val="00340A26"/>
    <w:rsid w:val="003410AC"/>
    <w:rsid w:val="003410BD"/>
    <w:rsid w:val="003419B2"/>
    <w:rsid w:val="00341E37"/>
    <w:rsid w:val="00342B9A"/>
    <w:rsid w:val="00342C41"/>
    <w:rsid w:val="00342E3F"/>
    <w:rsid w:val="003435C5"/>
    <w:rsid w:val="003436B8"/>
    <w:rsid w:val="00343E30"/>
    <w:rsid w:val="00344618"/>
    <w:rsid w:val="00344655"/>
    <w:rsid w:val="00344773"/>
    <w:rsid w:val="003447FA"/>
    <w:rsid w:val="00344A92"/>
    <w:rsid w:val="0034509D"/>
    <w:rsid w:val="00345120"/>
    <w:rsid w:val="003454EB"/>
    <w:rsid w:val="003459E5"/>
    <w:rsid w:val="00345BFA"/>
    <w:rsid w:val="00345C0F"/>
    <w:rsid w:val="003462A0"/>
    <w:rsid w:val="003462EE"/>
    <w:rsid w:val="00346654"/>
    <w:rsid w:val="00346AED"/>
    <w:rsid w:val="00346B0A"/>
    <w:rsid w:val="00346E65"/>
    <w:rsid w:val="00347024"/>
    <w:rsid w:val="003470B9"/>
    <w:rsid w:val="003472ED"/>
    <w:rsid w:val="0035004B"/>
    <w:rsid w:val="00350733"/>
    <w:rsid w:val="00350B69"/>
    <w:rsid w:val="0035109F"/>
    <w:rsid w:val="0035139D"/>
    <w:rsid w:val="003516ED"/>
    <w:rsid w:val="003520DB"/>
    <w:rsid w:val="0035219E"/>
    <w:rsid w:val="00352B94"/>
    <w:rsid w:val="00353C9F"/>
    <w:rsid w:val="00353DCB"/>
    <w:rsid w:val="0035440C"/>
    <w:rsid w:val="00354C50"/>
    <w:rsid w:val="00354D2B"/>
    <w:rsid w:val="00354FB9"/>
    <w:rsid w:val="0035510B"/>
    <w:rsid w:val="00355184"/>
    <w:rsid w:val="0035576C"/>
    <w:rsid w:val="003557DB"/>
    <w:rsid w:val="00355A65"/>
    <w:rsid w:val="00355C02"/>
    <w:rsid w:val="003561A3"/>
    <w:rsid w:val="00356885"/>
    <w:rsid w:val="0035693A"/>
    <w:rsid w:val="00356CE8"/>
    <w:rsid w:val="00356D11"/>
    <w:rsid w:val="00356E3A"/>
    <w:rsid w:val="0035719F"/>
    <w:rsid w:val="00357433"/>
    <w:rsid w:val="00357692"/>
    <w:rsid w:val="003607DD"/>
    <w:rsid w:val="0036099E"/>
    <w:rsid w:val="00360BE3"/>
    <w:rsid w:val="003613AB"/>
    <w:rsid w:val="00361789"/>
    <w:rsid w:val="00361A18"/>
    <w:rsid w:val="00362406"/>
    <w:rsid w:val="0036249B"/>
    <w:rsid w:val="0036286D"/>
    <w:rsid w:val="00362E60"/>
    <w:rsid w:val="00362F05"/>
    <w:rsid w:val="00363E17"/>
    <w:rsid w:val="00363F23"/>
    <w:rsid w:val="00364E40"/>
    <w:rsid w:val="00364E95"/>
    <w:rsid w:val="0036585E"/>
    <w:rsid w:val="003662F5"/>
    <w:rsid w:val="003664B1"/>
    <w:rsid w:val="00366A17"/>
    <w:rsid w:val="00366A8C"/>
    <w:rsid w:val="00367DCA"/>
    <w:rsid w:val="003705A5"/>
    <w:rsid w:val="003709A1"/>
    <w:rsid w:val="003709A7"/>
    <w:rsid w:val="00370F3C"/>
    <w:rsid w:val="0037107F"/>
    <w:rsid w:val="00371117"/>
    <w:rsid w:val="00371750"/>
    <w:rsid w:val="00371827"/>
    <w:rsid w:val="003726B8"/>
    <w:rsid w:val="00372DFC"/>
    <w:rsid w:val="0037372D"/>
    <w:rsid w:val="00373C77"/>
    <w:rsid w:val="003740EE"/>
    <w:rsid w:val="00374B8E"/>
    <w:rsid w:val="0037578B"/>
    <w:rsid w:val="00375A5C"/>
    <w:rsid w:val="003761D0"/>
    <w:rsid w:val="003763F1"/>
    <w:rsid w:val="00376DA1"/>
    <w:rsid w:val="00376E61"/>
    <w:rsid w:val="00377094"/>
    <w:rsid w:val="00377984"/>
    <w:rsid w:val="00380616"/>
    <w:rsid w:val="00380D11"/>
    <w:rsid w:val="00380E4F"/>
    <w:rsid w:val="003822D1"/>
    <w:rsid w:val="0038287A"/>
    <w:rsid w:val="00382E58"/>
    <w:rsid w:val="00382F4E"/>
    <w:rsid w:val="003833CE"/>
    <w:rsid w:val="00383517"/>
    <w:rsid w:val="003835C6"/>
    <w:rsid w:val="00385867"/>
    <w:rsid w:val="003864C5"/>
    <w:rsid w:val="0038671C"/>
    <w:rsid w:val="00386C70"/>
    <w:rsid w:val="00386E30"/>
    <w:rsid w:val="0038728F"/>
    <w:rsid w:val="003878A8"/>
    <w:rsid w:val="00387997"/>
    <w:rsid w:val="00390687"/>
    <w:rsid w:val="003915E5"/>
    <w:rsid w:val="00391E17"/>
    <w:rsid w:val="00391E3A"/>
    <w:rsid w:val="00392339"/>
    <w:rsid w:val="00392788"/>
    <w:rsid w:val="003927CB"/>
    <w:rsid w:val="0039282B"/>
    <w:rsid w:val="00393BC2"/>
    <w:rsid w:val="0039404F"/>
    <w:rsid w:val="0039416B"/>
    <w:rsid w:val="003955E3"/>
    <w:rsid w:val="0039573D"/>
    <w:rsid w:val="00395E95"/>
    <w:rsid w:val="003962C1"/>
    <w:rsid w:val="0039643F"/>
    <w:rsid w:val="00396481"/>
    <w:rsid w:val="00396C05"/>
    <w:rsid w:val="00396C67"/>
    <w:rsid w:val="0039706F"/>
    <w:rsid w:val="00397239"/>
    <w:rsid w:val="00397600"/>
    <w:rsid w:val="0039767C"/>
    <w:rsid w:val="003A0558"/>
    <w:rsid w:val="003A0776"/>
    <w:rsid w:val="003A085D"/>
    <w:rsid w:val="003A1C6E"/>
    <w:rsid w:val="003A1FC6"/>
    <w:rsid w:val="003A2290"/>
    <w:rsid w:val="003A28CB"/>
    <w:rsid w:val="003A2A75"/>
    <w:rsid w:val="003A2AC3"/>
    <w:rsid w:val="003A2D34"/>
    <w:rsid w:val="003A2F13"/>
    <w:rsid w:val="003A33A8"/>
    <w:rsid w:val="003A4085"/>
    <w:rsid w:val="003A414D"/>
    <w:rsid w:val="003A428B"/>
    <w:rsid w:val="003A4293"/>
    <w:rsid w:val="003A42FA"/>
    <w:rsid w:val="003A4683"/>
    <w:rsid w:val="003A4B66"/>
    <w:rsid w:val="003A4DF1"/>
    <w:rsid w:val="003A4F03"/>
    <w:rsid w:val="003A5257"/>
    <w:rsid w:val="003A52BD"/>
    <w:rsid w:val="003A5918"/>
    <w:rsid w:val="003A6029"/>
    <w:rsid w:val="003A65DD"/>
    <w:rsid w:val="003A661F"/>
    <w:rsid w:val="003A67AA"/>
    <w:rsid w:val="003A7409"/>
    <w:rsid w:val="003A799C"/>
    <w:rsid w:val="003B0089"/>
    <w:rsid w:val="003B0256"/>
    <w:rsid w:val="003B03F4"/>
    <w:rsid w:val="003B096F"/>
    <w:rsid w:val="003B0B28"/>
    <w:rsid w:val="003B13B1"/>
    <w:rsid w:val="003B2444"/>
    <w:rsid w:val="003B2CFD"/>
    <w:rsid w:val="003B39D3"/>
    <w:rsid w:val="003B3A86"/>
    <w:rsid w:val="003B3C17"/>
    <w:rsid w:val="003B4642"/>
    <w:rsid w:val="003B46AC"/>
    <w:rsid w:val="003B4DA0"/>
    <w:rsid w:val="003B52EE"/>
    <w:rsid w:val="003B5716"/>
    <w:rsid w:val="003B57B0"/>
    <w:rsid w:val="003B6984"/>
    <w:rsid w:val="003B6B3B"/>
    <w:rsid w:val="003B7CC3"/>
    <w:rsid w:val="003C0487"/>
    <w:rsid w:val="003C074C"/>
    <w:rsid w:val="003C0AE2"/>
    <w:rsid w:val="003C0C83"/>
    <w:rsid w:val="003C0D24"/>
    <w:rsid w:val="003C0D52"/>
    <w:rsid w:val="003C0DF8"/>
    <w:rsid w:val="003C1442"/>
    <w:rsid w:val="003C1A40"/>
    <w:rsid w:val="003C1D30"/>
    <w:rsid w:val="003C20EE"/>
    <w:rsid w:val="003C247D"/>
    <w:rsid w:val="003C2E38"/>
    <w:rsid w:val="003C3A0A"/>
    <w:rsid w:val="003C4176"/>
    <w:rsid w:val="003C41F6"/>
    <w:rsid w:val="003C49E3"/>
    <w:rsid w:val="003C4ACC"/>
    <w:rsid w:val="003C53AC"/>
    <w:rsid w:val="003C5886"/>
    <w:rsid w:val="003C5D0D"/>
    <w:rsid w:val="003C5D74"/>
    <w:rsid w:val="003C6B2B"/>
    <w:rsid w:val="003C6BD5"/>
    <w:rsid w:val="003C729E"/>
    <w:rsid w:val="003C7368"/>
    <w:rsid w:val="003C7630"/>
    <w:rsid w:val="003C76B8"/>
    <w:rsid w:val="003C776B"/>
    <w:rsid w:val="003C7FE0"/>
    <w:rsid w:val="003D02BE"/>
    <w:rsid w:val="003D0486"/>
    <w:rsid w:val="003D0B34"/>
    <w:rsid w:val="003D0B91"/>
    <w:rsid w:val="003D104A"/>
    <w:rsid w:val="003D2B82"/>
    <w:rsid w:val="003D2EC4"/>
    <w:rsid w:val="003D3E4F"/>
    <w:rsid w:val="003D3F30"/>
    <w:rsid w:val="003D4476"/>
    <w:rsid w:val="003D49AA"/>
    <w:rsid w:val="003D4AE4"/>
    <w:rsid w:val="003D4D1C"/>
    <w:rsid w:val="003D5371"/>
    <w:rsid w:val="003D5E07"/>
    <w:rsid w:val="003D64E1"/>
    <w:rsid w:val="003D6605"/>
    <w:rsid w:val="003D72B2"/>
    <w:rsid w:val="003D7612"/>
    <w:rsid w:val="003D7711"/>
    <w:rsid w:val="003D7841"/>
    <w:rsid w:val="003D7F08"/>
    <w:rsid w:val="003E0121"/>
    <w:rsid w:val="003E0A5F"/>
    <w:rsid w:val="003E0AC0"/>
    <w:rsid w:val="003E13BE"/>
    <w:rsid w:val="003E1E82"/>
    <w:rsid w:val="003E1E9B"/>
    <w:rsid w:val="003E2C89"/>
    <w:rsid w:val="003E2EB4"/>
    <w:rsid w:val="003E3215"/>
    <w:rsid w:val="003E3DA9"/>
    <w:rsid w:val="003E48DD"/>
    <w:rsid w:val="003E50DB"/>
    <w:rsid w:val="003E516C"/>
    <w:rsid w:val="003E546D"/>
    <w:rsid w:val="003E548C"/>
    <w:rsid w:val="003E5741"/>
    <w:rsid w:val="003E58FB"/>
    <w:rsid w:val="003E628A"/>
    <w:rsid w:val="003E6596"/>
    <w:rsid w:val="003E70AF"/>
    <w:rsid w:val="003E7699"/>
    <w:rsid w:val="003F19FA"/>
    <w:rsid w:val="003F2343"/>
    <w:rsid w:val="003F31FA"/>
    <w:rsid w:val="003F3709"/>
    <w:rsid w:val="003F3E5E"/>
    <w:rsid w:val="003F5E16"/>
    <w:rsid w:val="003F6F25"/>
    <w:rsid w:val="003F6F29"/>
    <w:rsid w:val="003F768E"/>
    <w:rsid w:val="00400A9A"/>
    <w:rsid w:val="00400DD5"/>
    <w:rsid w:val="0040124B"/>
    <w:rsid w:val="004012EE"/>
    <w:rsid w:val="00401385"/>
    <w:rsid w:val="00401604"/>
    <w:rsid w:val="00401668"/>
    <w:rsid w:val="004016B0"/>
    <w:rsid w:val="00401779"/>
    <w:rsid w:val="004017B0"/>
    <w:rsid w:val="004017D8"/>
    <w:rsid w:val="0040199C"/>
    <w:rsid w:val="004020FB"/>
    <w:rsid w:val="00402386"/>
    <w:rsid w:val="0040412F"/>
    <w:rsid w:val="004043A3"/>
    <w:rsid w:val="0040489B"/>
    <w:rsid w:val="00405262"/>
    <w:rsid w:val="00405714"/>
    <w:rsid w:val="00405836"/>
    <w:rsid w:val="00405A4C"/>
    <w:rsid w:val="00405A87"/>
    <w:rsid w:val="00405A8E"/>
    <w:rsid w:val="00405C5B"/>
    <w:rsid w:val="004069AB"/>
    <w:rsid w:val="00407089"/>
    <w:rsid w:val="004074CE"/>
    <w:rsid w:val="0040751C"/>
    <w:rsid w:val="00407E98"/>
    <w:rsid w:val="004100CB"/>
    <w:rsid w:val="00410639"/>
    <w:rsid w:val="00410A54"/>
    <w:rsid w:val="004114D6"/>
    <w:rsid w:val="0041168E"/>
    <w:rsid w:val="004120BE"/>
    <w:rsid w:val="00412149"/>
    <w:rsid w:val="004126E7"/>
    <w:rsid w:val="00412AEE"/>
    <w:rsid w:val="00412E37"/>
    <w:rsid w:val="00412F47"/>
    <w:rsid w:val="00413F61"/>
    <w:rsid w:val="00414F40"/>
    <w:rsid w:val="00414FB6"/>
    <w:rsid w:val="00415060"/>
    <w:rsid w:val="004152C4"/>
    <w:rsid w:val="00415349"/>
    <w:rsid w:val="00415634"/>
    <w:rsid w:val="00415ED2"/>
    <w:rsid w:val="0041759C"/>
    <w:rsid w:val="00417642"/>
    <w:rsid w:val="00417751"/>
    <w:rsid w:val="00417AD0"/>
    <w:rsid w:val="00417E3F"/>
    <w:rsid w:val="00417FF3"/>
    <w:rsid w:val="00420B47"/>
    <w:rsid w:val="00420B6D"/>
    <w:rsid w:val="00420E45"/>
    <w:rsid w:val="004213E4"/>
    <w:rsid w:val="004216E6"/>
    <w:rsid w:val="00421985"/>
    <w:rsid w:val="004220E6"/>
    <w:rsid w:val="0042282F"/>
    <w:rsid w:val="00422E31"/>
    <w:rsid w:val="004235C5"/>
    <w:rsid w:val="004241DB"/>
    <w:rsid w:val="00424B95"/>
    <w:rsid w:val="00425996"/>
    <w:rsid w:val="00425BF9"/>
    <w:rsid w:val="0042621E"/>
    <w:rsid w:val="00426B55"/>
    <w:rsid w:val="00426FBA"/>
    <w:rsid w:val="00426FE1"/>
    <w:rsid w:val="00427E1F"/>
    <w:rsid w:val="004302EB"/>
    <w:rsid w:val="0043115F"/>
    <w:rsid w:val="00431342"/>
    <w:rsid w:val="00431576"/>
    <w:rsid w:val="004318DB"/>
    <w:rsid w:val="00431ED7"/>
    <w:rsid w:val="00432526"/>
    <w:rsid w:val="004325D0"/>
    <w:rsid w:val="004328BD"/>
    <w:rsid w:val="00432A33"/>
    <w:rsid w:val="00432F47"/>
    <w:rsid w:val="004330D5"/>
    <w:rsid w:val="00433801"/>
    <w:rsid w:val="00433A4A"/>
    <w:rsid w:val="00434F7E"/>
    <w:rsid w:val="0043510C"/>
    <w:rsid w:val="004356DE"/>
    <w:rsid w:val="004362A1"/>
    <w:rsid w:val="00440587"/>
    <w:rsid w:val="004408C2"/>
    <w:rsid w:val="0044094D"/>
    <w:rsid w:val="004411C0"/>
    <w:rsid w:val="00441B2B"/>
    <w:rsid w:val="0044221A"/>
    <w:rsid w:val="00442A00"/>
    <w:rsid w:val="0044307E"/>
    <w:rsid w:val="0044365F"/>
    <w:rsid w:val="004439E3"/>
    <w:rsid w:val="00444431"/>
    <w:rsid w:val="00444C6D"/>
    <w:rsid w:val="004472B2"/>
    <w:rsid w:val="00447436"/>
    <w:rsid w:val="00447AB5"/>
    <w:rsid w:val="00447DBD"/>
    <w:rsid w:val="0045023D"/>
    <w:rsid w:val="00450870"/>
    <w:rsid w:val="004508B1"/>
    <w:rsid w:val="00450984"/>
    <w:rsid w:val="0045126A"/>
    <w:rsid w:val="00451EC5"/>
    <w:rsid w:val="004526F8"/>
    <w:rsid w:val="00452A46"/>
    <w:rsid w:val="00452DBD"/>
    <w:rsid w:val="00453A36"/>
    <w:rsid w:val="00453C53"/>
    <w:rsid w:val="00453F1F"/>
    <w:rsid w:val="004541CB"/>
    <w:rsid w:val="004546BB"/>
    <w:rsid w:val="004553A5"/>
    <w:rsid w:val="00455842"/>
    <w:rsid w:val="00455938"/>
    <w:rsid w:val="0045593B"/>
    <w:rsid w:val="00455B4F"/>
    <w:rsid w:val="00455EC3"/>
    <w:rsid w:val="00455ED1"/>
    <w:rsid w:val="004565C4"/>
    <w:rsid w:val="00456879"/>
    <w:rsid w:val="00456B8E"/>
    <w:rsid w:val="00456D66"/>
    <w:rsid w:val="0045781B"/>
    <w:rsid w:val="004578EC"/>
    <w:rsid w:val="00457B13"/>
    <w:rsid w:val="00457DC9"/>
    <w:rsid w:val="00460519"/>
    <w:rsid w:val="00460842"/>
    <w:rsid w:val="00460DB1"/>
    <w:rsid w:val="00460F46"/>
    <w:rsid w:val="004612C2"/>
    <w:rsid w:val="004616FA"/>
    <w:rsid w:val="004623AC"/>
    <w:rsid w:val="004635E1"/>
    <w:rsid w:val="00464101"/>
    <w:rsid w:val="004645FA"/>
    <w:rsid w:val="00464986"/>
    <w:rsid w:val="00465097"/>
    <w:rsid w:val="00465671"/>
    <w:rsid w:val="00465D83"/>
    <w:rsid w:val="0046690A"/>
    <w:rsid w:val="00467215"/>
    <w:rsid w:val="00467817"/>
    <w:rsid w:val="00467BED"/>
    <w:rsid w:val="00470EBD"/>
    <w:rsid w:val="0047116A"/>
    <w:rsid w:val="0047148C"/>
    <w:rsid w:val="00471A1D"/>
    <w:rsid w:val="004724EA"/>
    <w:rsid w:val="00472966"/>
    <w:rsid w:val="00472B59"/>
    <w:rsid w:val="00472CE2"/>
    <w:rsid w:val="00472D5E"/>
    <w:rsid w:val="00473B55"/>
    <w:rsid w:val="00473C3B"/>
    <w:rsid w:val="00473C8A"/>
    <w:rsid w:val="004743B2"/>
    <w:rsid w:val="004743BF"/>
    <w:rsid w:val="004749DC"/>
    <w:rsid w:val="0047533A"/>
    <w:rsid w:val="00476852"/>
    <w:rsid w:val="004768BE"/>
    <w:rsid w:val="004770B1"/>
    <w:rsid w:val="004807A0"/>
    <w:rsid w:val="00481225"/>
    <w:rsid w:val="00481EBE"/>
    <w:rsid w:val="00481EFC"/>
    <w:rsid w:val="00481F24"/>
    <w:rsid w:val="0048248B"/>
    <w:rsid w:val="0048267E"/>
    <w:rsid w:val="0048268D"/>
    <w:rsid w:val="00482BA4"/>
    <w:rsid w:val="00483544"/>
    <w:rsid w:val="004836FC"/>
    <w:rsid w:val="00483F30"/>
    <w:rsid w:val="004840C7"/>
    <w:rsid w:val="00484338"/>
    <w:rsid w:val="004846CE"/>
    <w:rsid w:val="00485518"/>
    <w:rsid w:val="00485788"/>
    <w:rsid w:val="0048583F"/>
    <w:rsid w:val="00485CE9"/>
    <w:rsid w:val="00485E6A"/>
    <w:rsid w:val="00485F89"/>
    <w:rsid w:val="0048607F"/>
    <w:rsid w:val="004865CA"/>
    <w:rsid w:val="004869D1"/>
    <w:rsid w:val="00486B19"/>
    <w:rsid w:val="00486EDB"/>
    <w:rsid w:val="0048747C"/>
    <w:rsid w:val="00487494"/>
    <w:rsid w:val="004874EA"/>
    <w:rsid w:val="004875A8"/>
    <w:rsid w:val="004877C6"/>
    <w:rsid w:val="0048798C"/>
    <w:rsid w:val="00487FB5"/>
    <w:rsid w:val="0049023D"/>
    <w:rsid w:val="004905DC"/>
    <w:rsid w:val="004906CB"/>
    <w:rsid w:val="00490F06"/>
    <w:rsid w:val="00491387"/>
    <w:rsid w:val="0049200E"/>
    <w:rsid w:val="0049241F"/>
    <w:rsid w:val="00492582"/>
    <w:rsid w:val="0049297E"/>
    <w:rsid w:val="00492CE1"/>
    <w:rsid w:val="0049663A"/>
    <w:rsid w:val="00496F93"/>
    <w:rsid w:val="0049726A"/>
    <w:rsid w:val="0049768F"/>
    <w:rsid w:val="004A00FB"/>
    <w:rsid w:val="004A0EEE"/>
    <w:rsid w:val="004A10EC"/>
    <w:rsid w:val="004A14F4"/>
    <w:rsid w:val="004A1777"/>
    <w:rsid w:val="004A1839"/>
    <w:rsid w:val="004A1E3F"/>
    <w:rsid w:val="004A30EA"/>
    <w:rsid w:val="004A4785"/>
    <w:rsid w:val="004A48EB"/>
    <w:rsid w:val="004A5A84"/>
    <w:rsid w:val="004A6915"/>
    <w:rsid w:val="004A7E80"/>
    <w:rsid w:val="004B006F"/>
    <w:rsid w:val="004B0697"/>
    <w:rsid w:val="004B0CCD"/>
    <w:rsid w:val="004B0E0F"/>
    <w:rsid w:val="004B0ED2"/>
    <w:rsid w:val="004B10CD"/>
    <w:rsid w:val="004B1AE0"/>
    <w:rsid w:val="004B2F80"/>
    <w:rsid w:val="004B33D7"/>
    <w:rsid w:val="004B3440"/>
    <w:rsid w:val="004B3D08"/>
    <w:rsid w:val="004B4179"/>
    <w:rsid w:val="004B439D"/>
    <w:rsid w:val="004B4D33"/>
    <w:rsid w:val="004B5215"/>
    <w:rsid w:val="004B5721"/>
    <w:rsid w:val="004B6AD0"/>
    <w:rsid w:val="004B6BD8"/>
    <w:rsid w:val="004B6D47"/>
    <w:rsid w:val="004B6F7C"/>
    <w:rsid w:val="004B6FC5"/>
    <w:rsid w:val="004B719B"/>
    <w:rsid w:val="004B7ADD"/>
    <w:rsid w:val="004B7ED3"/>
    <w:rsid w:val="004C06E3"/>
    <w:rsid w:val="004C07FA"/>
    <w:rsid w:val="004C1121"/>
    <w:rsid w:val="004C1E51"/>
    <w:rsid w:val="004C20C3"/>
    <w:rsid w:val="004C2CF4"/>
    <w:rsid w:val="004C3BF9"/>
    <w:rsid w:val="004C43F7"/>
    <w:rsid w:val="004C4CA6"/>
    <w:rsid w:val="004C4D00"/>
    <w:rsid w:val="004C5B97"/>
    <w:rsid w:val="004C5B9A"/>
    <w:rsid w:val="004C633B"/>
    <w:rsid w:val="004C64B3"/>
    <w:rsid w:val="004C6F6A"/>
    <w:rsid w:val="004D06D3"/>
    <w:rsid w:val="004D15EC"/>
    <w:rsid w:val="004D197C"/>
    <w:rsid w:val="004D1C33"/>
    <w:rsid w:val="004D1F06"/>
    <w:rsid w:val="004D1F68"/>
    <w:rsid w:val="004D2532"/>
    <w:rsid w:val="004D324A"/>
    <w:rsid w:val="004D32F3"/>
    <w:rsid w:val="004D38DF"/>
    <w:rsid w:val="004D3AB5"/>
    <w:rsid w:val="004D4774"/>
    <w:rsid w:val="004D4B1B"/>
    <w:rsid w:val="004D4CB0"/>
    <w:rsid w:val="004D6C65"/>
    <w:rsid w:val="004D7142"/>
    <w:rsid w:val="004D7923"/>
    <w:rsid w:val="004D7A37"/>
    <w:rsid w:val="004D7FDB"/>
    <w:rsid w:val="004E0266"/>
    <w:rsid w:val="004E04D3"/>
    <w:rsid w:val="004E0D6D"/>
    <w:rsid w:val="004E1484"/>
    <w:rsid w:val="004E2257"/>
    <w:rsid w:val="004E273B"/>
    <w:rsid w:val="004E2DB1"/>
    <w:rsid w:val="004E2F3A"/>
    <w:rsid w:val="004E3316"/>
    <w:rsid w:val="004E353B"/>
    <w:rsid w:val="004E3917"/>
    <w:rsid w:val="004E3BCE"/>
    <w:rsid w:val="004E4263"/>
    <w:rsid w:val="004E4F4F"/>
    <w:rsid w:val="004E5187"/>
    <w:rsid w:val="004E5F01"/>
    <w:rsid w:val="004E6089"/>
    <w:rsid w:val="004E68FD"/>
    <w:rsid w:val="004F1122"/>
    <w:rsid w:val="004F136B"/>
    <w:rsid w:val="004F1DFE"/>
    <w:rsid w:val="004F2503"/>
    <w:rsid w:val="004F3ED7"/>
    <w:rsid w:val="004F46DA"/>
    <w:rsid w:val="004F47E0"/>
    <w:rsid w:val="004F483E"/>
    <w:rsid w:val="004F4875"/>
    <w:rsid w:val="004F505C"/>
    <w:rsid w:val="004F56FB"/>
    <w:rsid w:val="004F602E"/>
    <w:rsid w:val="004F60F3"/>
    <w:rsid w:val="004F658E"/>
    <w:rsid w:val="004F6BE2"/>
    <w:rsid w:val="004F6F17"/>
    <w:rsid w:val="00500412"/>
    <w:rsid w:val="00500E12"/>
    <w:rsid w:val="00501120"/>
    <w:rsid w:val="005013B7"/>
    <w:rsid w:val="0050149F"/>
    <w:rsid w:val="00501CED"/>
    <w:rsid w:val="005020DD"/>
    <w:rsid w:val="0050244A"/>
    <w:rsid w:val="00502A89"/>
    <w:rsid w:val="00502E57"/>
    <w:rsid w:val="00503660"/>
    <w:rsid w:val="00503800"/>
    <w:rsid w:val="00503B5F"/>
    <w:rsid w:val="00503D62"/>
    <w:rsid w:val="0050464F"/>
    <w:rsid w:val="00504A49"/>
    <w:rsid w:val="00505F2A"/>
    <w:rsid w:val="00506F1C"/>
    <w:rsid w:val="0050738A"/>
    <w:rsid w:val="00507A53"/>
    <w:rsid w:val="00511FFE"/>
    <w:rsid w:val="00512403"/>
    <w:rsid w:val="00512B9E"/>
    <w:rsid w:val="00512FC2"/>
    <w:rsid w:val="00513135"/>
    <w:rsid w:val="0051328A"/>
    <w:rsid w:val="0051334E"/>
    <w:rsid w:val="00513B35"/>
    <w:rsid w:val="00514791"/>
    <w:rsid w:val="00514ED6"/>
    <w:rsid w:val="0051510F"/>
    <w:rsid w:val="005156B3"/>
    <w:rsid w:val="00516BDA"/>
    <w:rsid w:val="00517088"/>
    <w:rsid w:val="005179DC"/>
    <w:rsid w:val="00520297"/>
    <w:rsid w:val="00520B9B"/>
    <w:rsid w:val="00520D27"/>
    <w:rsid w:val="00521545"/>
    <w:rsid w:val="005217DD"/>
    <w:rsid w:val="00521AD1"/>
    <w:rsid w:val="00521F96"/>
    <w:rsid w:val="00522285"/>
    <w:rsid w:val="0052263B"/>
    <w:rsid w:val="00522D56"/>
    <w:rsid w:val="005232DE"/>
    <w:rsid w:val="00523838"/>
    <w:rsid w:val="005244FB"/>
    <w:rsid w:val="00524FED"/>
    <w:rsid w:val="005264BB"/>
    <w:rsid w:val="00526B33"/>
    <w:rsid w:val="00526EDE"/>
    <w:rsid w:val="0052720E"/>
    <w:rsid w:val="005310D4"/>
    <w:rsid w:val="0053188F"/>
    <w:rsid w:val="00531C87"/>
    <w:rsid w:val="0053265D"/>
    <w:rsid w:val="0053276E"/>
    <w:rsid w:val="0053322D"/>
    <w:rsid w:val="005333A1"/>
    <w:rsid w:val="00533E17"/>
    <w:rsid w:val="00535775"/>
    <w:rsid w:val="005357D9"/>
    <w:rsid w:val="00535EFF"/>
    <w:rsid w:val="00536079"/>
    <w:rsid w:val="0053727D"/>
    <w:rsid w:val="00537782"/>
    <w:rsid w:val="005377D0"/>
    <w:rsid w:val="00540CFC"/>
    <w:rsid w:val="00541031"/>
    <w:rsid w:val="005416F4"/>
    <w:rsid w:val="00541B84"/>
    <w:rsid w:val="00542444"/>
    <w:rsid w:val="00542E2B"/>
    <w:rsid w:val="00542EF4"/>
    <w:rsid w:val="005430B3"/>
    <w:rsid w:val="0054331A"/>
    <w:rsid w:val="00543B88"/>
    <w:rsid w:val="00543E83"/>
    <w:rsid w:val="005440BB"/>
    <w:rsid w:val="00544289"/>
    <w:rsid w:val="0054499C"/>
    <w:rsid w:val="00544BE0"/>
    <w:rsid w:val="00544C91"/>
    <w:rsid w:val="0054516F"/>
    <w:rsid w:val="0054522C"/>
    <w:rsid w:val="00545C33"/>
    <w:rsid w:val="00545CFB"/>
    <w:rsid w:val="00547A8E"/>
    <w:rsid w:val="00547C76"/>
    <w:rsid w:val="00547FDF"/>
    <w:rsid w:val="0055024D"/>
    <w:rsid w:val="0055048E"/>
    <w:rsid w:val="00551408"/>
    <w:rsid w:val="0055167B"/>
    <w:rsid w:val="00551CEE"/>
    <w:rsid w:val="00551F36"/>
    <w:rsid w:val="0055277D"/>
    <w:rsid w:val="0055280F"/>
    <w:rsid w:val="005534BC"/>
    <w:rsid w:val="00553F72"/>
    <w:rsid w:val="0055474A"/>
    <w:rsid w:val="005551E2"/>
    <w:rsid w:val="0055541E"/>
    <w:rsid w:val="005563B6"/>
    <w:rsid w:val="005566F6"/>
    <w:rsid w:val="00556AA3"/>
    <w:rsid w:val="00556DBB"/>
    <w:rsid w:val="00557339"/>
    <w:rsid w:val="005576FD"/>
    <w:rsid w:val="00557960"/>
    <w:rsid w:val="00557C98"/>
    <w:rsid w:val="0056077B"/>
    <w:rsid w:val="00560E89"/>
    <w:rsid w:val="00561082"/>
    <w:rsid w:val="00561A9C"/>
    <w:rsid w:val="00561BB0"/>
    <w:rsid w:val="00562D32"/>
    <w:rsid w:val="00563A51"/>
    <w:rsid w:val="00563E64"/>
    <w:rsid w:val="00564739"/>
    <w:rsid w:val="00564978"/>
    <w:rsid w:val="00565A00"/>
    <w:rsid w:val="00565E28"/>
    <w:rsid w:val="00565F38"/>
    <w:rsid w:val="00566350"/>
    <w:rsid w:val="0056642F"/>
    <w:rsid w:val="00566702"/>
    <w:rsid w:val="00566A63"/>
    <w:rsid w:val="00567736"/>
    <w:rsid w:val="00567AA1"/>
    <w:rsid w:val="00567F54"/>
    <w:rsid w:val="0057023B"/>
    <w:rsid w:val="005704BE"/>
    <w:rsid w:val="00571A31"/>
    <w:rsid w:val="00571F57"/>
    <w:rsid w:val="00572A98"/>
    <w:rsid w:val="00572C37"/>
    <w:rsid w:val="00572D35"/>
    <w:rsid w:val="00573C94"/>
    <w:rsid w:val="0057449F"/>
    <w:rsid w:val="00574694"/>
    <w:rsid w:val="005750B0"/>
    <w:rsid w:val="00575EA5"/>
    <w:rsid w:val="005761EE"/>
    <w:rsid w:val="005762D9"/>
    <w:rsid w:val="0057648C"/>
    <w:rsid w:val="005768AE"/>
    <w:rsid w:val="005770CD"/>
    <w:rsid w:val="00577320"/>
    <w:rsid w:val="00577444"/>
    <w:rsid w:val="005775F2"/>
    <w:rsid w:val="0057791A"/>
    <w:rsid w:val="00580B31"/>
    <w:rsid w:val="00583699"/>
    <w:rsid w:val="00583923"/>
    <w:rsid w:val="00583FE3"/>
    <w:rsid w:val="00584BCC"/>
    <w:rsid w:val="005857C7"/>
    <w:rsid w:val="00585DF6"/>
    <w:rsid w:val="00586F75"/>
    <w:rsid w:val="00587954"/>
    <w:rsid w:val="00587E46"/>
    <w:rsid w:val="00590800"/>
    <w:rsid w:val="005909BC"/>
    <w:rsid w:val="00590CE0"/>
    <w:rsid w:val="005918A5"/>
    <w:rsid w:val="00591D18"/>
    <w:rsid w:val="0059248B"/>
    <w:rsid w:val="005926B4"/>
    <w:rsid w:val="00592B3C"/>
    <w:rsid w:val="00593067"/>
    <w:rsid w:val="00593266"/>
    <w:rsid w:val="00593907"/>
    <w:rsid w:val="00594976"/>
    <w:rsid w:val="005965E0"/>
    <w:rsid w:val="00596FC3"/>
    <w:rsid w:val="00596FDB"/>
    <w:rsid w:val="00597014"/>
    <w:rsid w:val="005A0A00"/>
    <w:rsid w:val="005A0B0F"/>
    <w:rsid w:val="005A0B58"/>
    <w:rsid w:val="005A0D35"/>
    <w:rsid w:val="005A1072"/>
    <w:rsid w:val="005A1CD6"/>
    <w:rsid w:val="005A1E7A"/>
    <w:rsid w:val="005A1EDA"/>
    <w:rsid w:val="005A2086"/>
    <w:rsid w:val="005A2D81"/>
    <w:rsid w:val="005A32DA"/>
    <w:rsid w:val="005A34BB"/>
    <w:rsid w:val="005A35D2"/>
    <w:rsid w:val="005A377E"/>
    <w:rsid w:val="005A39AA"/>
    <w:rsid w:val="005A49FB"/>
    <w:rsid w:val="005A4ED7"/>
    <w:rsid w:val="005A4F15"/>
    <w:rsid w:val="005A4F31"/>
    <w:rsid w:val="005A4FD0"/>
    <w:rsid w:val="005A5042"/>
    <w:rsid w:val="005A583D"/>
    <w:rsid w:val="005A5845"/>
    <w:rsid w:val="005A5A0C"/>
    <w:rsid w:val="005A5D8E"/>
    <w:rsid w:val="005A64C8"/>
    <w:rsid w:val="005A66E1"/>
    <w:rsid w:val="005A7241"/>
    <w:rsid w:val="005A75DC"/>
    <w:rsid w:val="005B03D4"/>
    <w:rsid w:val="005B0531"/>
    <w:rsid w:val="005B0665"/>
    <w:rsid w:val="005B06A3"/>
    <w:rsid w:val="005B0F58"/>
    <w:rsid w:val="005B13E5"/>
    <w:rsid w:val="005B1E44"/>
    <w:rsid w:val="005B363F"/>
    <w:rsid w:val="005B549A"/>
    <w:rsid w:val="005B5CB1"/>
    <w:rsid w:val="005B61E4"/>
    <w:rsid w:val="005B66AB"/>
    <w:rsid w:val="005B7418"/>
    <w:rsid w:val="005B7F4C"/>
    <w:rsid w:val="005C0323"/>
    <w:rsid w:val="005C177C"/>
    <w:rsid w:val="005C1C5A"/>
    <w:rsid w:val="005C1D9D"/>
    <w:rsid w:val="005C3257"/>
    <w:rsid w:val="005C37CD"/>
    <w:rsid w:val="005C4285"/>
    <w:rsid w:val="005C5546"/>
    <w:rsid w:val="005C6246"/>
    <w:rsid w:val="005C6424"/>
    <w:rsid w:val="005C7D21"/>
    <w:rsid w:val="005D07C7"/>
    <w:rsid w:val="005D11EC"/>
    <w:rsid w:val="005D171F"/>
    <w:rsid w:val="005D1D11"/>
    <w:rsid w:val="005D1E01"/>
    <w:rsid w:val="005D2658"/>
    <w:rsid w:val="005D26C5"/>
    <w:rsid w:val="005D27C2"/>
    <w:rsid w:val="005D282F"/>
    <w:rsid w:val="005D295E"/>
    <w:rsid w:val="005D3B72"/>
    <w:rsid w:val="005D3F1D"/>
    <w:rsid w:val="005D4DFA"/>
    <w:rsid w:val="005D4ECA"/>
    <w:rsid w:val="005D52B3"/>
    <w:rsid w:val="005D5B2A"/>
    <w:rsid w:val="005D5C1E"/>
    <w:rsid w:val="005D5DC3"/>
    <w:rsid w:val="005D65E2"/>
    <w:rsid w:val="005D6776"/>
    <w:rsid w:val="005D7005"/>
    <w:rsid w:val="005D7247"/>
    <w:rsid w:val="005D72F3"/>
    <w:rsid w:val="005E0302"/>
    <w:rsid w:val="005E0376"/>
    <w:rsid w:val="005E04B1"/>
    <w:rsid w:val="005E0575"/>
    <w:rsid w:val="005E0697"/>
    <w:rsid w:val="005E15EB"/>
    <w:rsid w:val="005E1A56"/>
    <w:rsid w:val="005E1D4D"/>
    <w:rsid w:val="005E1E4C"/>
    <w:rsid w:val="005E1EB1"/>
    <w:rsid w:val="005E1EB5"/>
    <w:rsid w:val="005E2D2D"/>
    <w:rsid w:val="005E3E80"/>
    <w:rsid w:val="005E4DF8"/>
    <w:rsid w:val="005E4E79"/>
    <w:rsid w:val="005E50A0"/>
    <w:rsid w:val="005E5360"/>
    <w:rsid w:val="005E57A8"/>
    <w:rsid w:val="005E587B"/>
    <w:rsid w:val="005E5D47"/>
    <w:rsid w:val="005E6680"/>
    <w:rsid w:val="005E70A9"/>
    <w:rsid w:val="005E7328"/>
    <w:rsid w:val="005E7ECC"/>
    <w:rsid w:val="005F11B9"/>
    <w:rsid w:val="005F17C4"/>
    <w:rsid w:val="005F20FB"/>
    <w:rsid w:val="005F23D6"/>
    <w:rsid w:val="005F3502"/>
    <w:rsid w:val="005F39E3"/>
    <w:rsid w:val="005F44AC"/>
    <w:rsid w:val="005F4D2E"/>
    <w:rsid w:val="005F5CFD"/>
    <w:rsid w:val="005F5DC5"/>
    <w:rsid w:val="005F61D4"/>
    <w:rsid w:val="005F7FA7"/>
    <w:rsid w:val="0060031D"/>
    <w:rsid w:val="00600426"/>
    <w:rsid w:val="00600D27"/>
    <w:rsid w:val="00600FDC"/>
    <w:rsid w:val="006013A3"/>
    <w:rsid w:val="006013EB"/>
    <w:rsid w:val="006016FF"/>
    <w:rsid w:val="00601D4B"/>
    <w:rsid w:val="00602204"/>
    <w:rsid w:val="00602789"/>
    <w:rsid w:val="0060290E"/>
    <w:rsid w:val="00603102"/>
    <w:rsid w:val="006031A2"/>
    <w:rsid w:val="00605355"/>
    <w:rsid w:val="00605863"/>
    <w:rsid w:val="00606DBF"/>
    <w:rsid w:val="0060724D"/>
    <w:rsid w:val="00607A62"/>
    <w:rsid w:val="00607B84"/>
    <w:rsid w:val="00610004"/>
    <w:rsid w:val="006104DB"/>
    <w:rsid w:val="006108AB"/>
    <w:rsid w:val="00610F78"/>
    <w:rsid w:val="00611706"/>
    <w:rsid w:val="0061203D"/>
    <w:rsid w:val="006126C9"/>
    <w:rsid w:val="006129FD"/>
    <w:rsid w:val="0061385B"/>
    <w:rsid w:val="00614532"/>
    <w:rsid w:val="00614827"/>
    <w:rsid w:val="006149DB"/>
    <w:rsid w:val="00615E60"/>
    <w:rsid w:val="00616483"/>
    <w:rsid w:val="00616955"/>
    <w:rsid w:val="00616A08"/>
    <w:rsid w:val="006171F3"/>
    <w:rsid w:val="00617A42"/>
    <w:rsid w:val="00617B1C"/>
    <w:rsid w:val="00617E32"/>
    <w:rsid w:val="00617E94"/>
    <w:rsid w:val="00617F82"/>
    <w:rsid w:val="006205E8"/>
    <w:rsid w:val="006209C7"/>
    <w:rsid w:val="00620B5C"/>
    <w:rsid w:val="00620D09"/>
    <w:rsid w:val="006216A5"/>
    <w:rsid w:val="006217D3"/>
    <w:rsid w:val="00622400"/>
    <w:rsid w:val="00622483"/>
    <w:rsid w:val="006229AB"/>
    <w:rsid w:val="00622D45"/>
    <w:rsid w:val="00623D54"/>
    <w:rsid w:val="0062425C"/>
    <w:rsid w:val="006248C7"/>
    <w:rsid w:val="00624CDB"/>
    <w:rsid w:val="006254B6"/>
    <w:rsid w:val="00625EE5"/>
    <w:rsid w:val="006263DF"/>
    <w:rsid w:val="0062642E"/>
    <w:rsid w:val="00626542"/>
    <w:rsid w:val="00626CA3"/>
    <w:rsid w:val="006272BD"/>
    <w:rsid w:val="00630594"/>
    <w:rsid w:val="006308B0"/>
    <w:rsid w:val="00630D9A"/>
    <w:rsid w:val="00630FE6"/>
    <w:rsid w:val="0063113D"/>
    <w:rsid w:val="00631559"/>
    <w:rsid w:val="006316DF"/>
    <w:rsid w:val="006316E1"/>
    <w:rsid w:val="006325E0"/>
    <w:rsid w:val="006333C8"/>
    <w:rsid w:val="0063398F"/>
    <w:rsid w:val="00633EFB"/>
    <w:rsid w:val="00634138"/>
    <w:rsid w:val="00634164"/>
    <w:rsid w:val="00634670"/>
    <w:rsid w:val="00634B25"/>
    <w:rsid w:val="006351A6"/>
    <w:rsid w:val="0063553F"/>
    <w:rsid w:val="00635602"/>
    <w:rsid w:val="00635667"/>
    <w:rsid w:val="00635B30"/>
    <w:rsid w:val="00635E67"/>
    <w:rsid w:val="0063603E"/>
    <w:rsid w:val="00636117"/>
    <w:rsid w:val="00636297"/>
    <w:rsid w:val="006375AA"/>
    <w:rsid w:val="00637783"/>
    <w:rsid w:val="00637E37"/>
    <w:rsid w:val="0064035C"/>
    <w:rsid w:val="0064076E"/>
    <w:rsid w:val="00640989"/>
    <w:rsid w:val="006410CD"/>
    <w:rsid w:val="00641227"/>
    <w:rsid w:val="00641C74"/>
    <w:rsid w:val="00641D73"/>
    <w:rsid w:val="00641D83"/>
    <w:rsid w:val="0064244A"/>
    <w:rsid w:val="0064403A"/>
    <w:rsid w:val="006453AE"/>
    <w:rsid w:val="0064563F"/>
    <w:rsid w:val="00645865"/>
    <w:rsid w:val="00645A7F"/>
    <w:rsid w:val="00645DB6"/>
    <w:rsid w:val="006468BF"/>
    <w:rsid w:val="006468FE"/>
    <w:rsid w:val="00647A6F"/>
    <w:rsid w:val="00647D3F"/>
    <w:rsid w:val="00647F52"/>
    <w:rsid w:val="0065004C"/>
    <w:rsid w:val="0065054D"/>
    <w:rsid w:val="00650CC9"/>
    <w:rsid w:val="00650DE8"/>
    <w:rsid w:val="00651851"/>
    <w:rsid w:val="00651E4A"/>
    <w:rsid w:val="00652466"/>
    <w:rsid w:val="006526DB"/>
    <w:rsid w:val="00653221"/>
    <w:rsid w:val="00653AA3"/>
    <w:rsid w:val="00653BAA"/>
    <w:rsid w:val="00653CED"/>
    <w:rsid w:val="00653ED9"/>
    <w:rsid w:val="00654B5B"/>
    <w:rsid w:val="00654EFE"/>
    <w:rsid w:val="0065500C"/>
    <w:rsid w:val="00655A1A"/>
    <w:rsid w:val="0065785C"/>
    <w:rsid w:val="006600A7"/>
    <w:rsid w:val="00660736"/>
    <w:rsid w:val="00660824"/>
    <w:rsid w:val="006612BA"/>
    <w:rsid w:val="00661831"/>
    <w:rsid w:val="006623E5"/>
    <w:rsid w:val="006628EB"/>
    <w:rsid w:val="00663070"/>
    <w:rsid w:val="00663422"/>
    <w:rsid w:val="00664611"/>
    <w:rsid w:val="00664E3E"/>
    <w:rsid w:val="00665669"/>
    <w:rsid w:val="00665C1B"/>
    <w:rsid w:val="00665E00"/>
    <w:rsid w:val="006673A6"/>
    <w:rsid w:val="006674AC"/>
    <w:rsid w:val="00667DD4"/>
    <w:rsid w:val="00670A82"/>
    <w:rsid w:val="00671B4B"/>
    <w:rsid w:val="00672094"/>
    <w:rsid w:val="00672493"/>
    <w:rsid w:val="00672570"/>
    <w:rsid w:val="006737CF"/>
    <w:rsid w:val="006740C9"/>
    <w:rsid w:val="0067441E"/>
    <w:rsid w:val="00674588"/>
    <w:rsid w:val="00674597"/>
    <w:rsid w:val="0067467B"/>
    <w:rsid w:val="00674C9A"/>
    <w:rsid w:val="00674DF6"/>
    <w:rsid w:val="0067537D"/>
    <w:rsid w:val="00675559"/>
    <w:rsid w:val="00676363"/>
    <w:rsid w:val="00677780"/>
    <w:rsid w:val="00680275"/>
    <w:rsid w:val="00680CED"/>
    <w:rsid w:val="006813FE"/>
    <w:rsid w:val="00681505"/>
    <w:rsid w:val="00681761"/>
    <w:rsid w:val="00681AC0"/>
    <w:rsid w:val="00681B5D"/>
    <w:rsid w:val="00681C1D"/>
    <w:rsid w:val="0068220D"/>
    <w:rsid w:val="00682A05"/>
    <w:rsid w:val="00682CCF"/>
    <w:rsid w:val="006834C8"/>
    <w:rsid w:val="00683F82"/>
    <w:rsid w:val="006842B4"/>
    <w:rsid w:val="006844EC"/>
    <w:rsid w:val="00684B05"/>
    <w:rsid w:val="00684B27"/>
    <w:rsid w:val="00684BE0"/>
    <w:rsid w:val="00685051"/>
    <w:rsid w:val="00685400"/>
    <w:rsid w:val="00686612"/>
    <w:rsid w:val="00686A47"/>
    <w:rsid w:val="0068735F"/>
    <w:rsid w:val="006876FA"/>
    <w:rsid w:val="00687DF3"/>
    <w:rsid w:val="00690102"/>
    <w:rsid w:val="00691172"/>
    <w:rsid w:val="00691563"/>
    <w:rsid w:val="006915A5"/>
    <w:rsid w:val="0069166A"/>
    <w:rsid w:val="00691A8A"/>
    <w:rsid w:val="00692110"/>
    <w:rsid w:val="0069309B"/>
    <w:rsid w:val="00693457"/>
    <w:rsid w:val="00693595"/>
    <w:rsid w:val="00693671"/>
    <w:rsid w:val="00693D8D"/>
    <w:rsid w:val="006942BD"/>
    <w:rsid w:val="00694574"/>
    <w:rsid w:val="0069647E"/>
    <w:rsid w:val="00696525"/>
    <w:rsid w:val="0069679C"/>
    <w:rsid w:val="00696B2C"/>
    <w:rsid w:val="006975D0"/>
    <w:rsid w:val="00697663"/>
    <w:rsid w:val="006976C8"/>
    <w:rsid w:val="006A0014"/>
    <w:rsid w:val="006A07D6"/>
    <w:rsid w:val="006A143D"/>
    <w:rsid w:val="006A14FF"/>
    <w:rsid w:val="006A29AB"/>
    <w:rsid w:val="006A2C7A"/>
    <w:rsid w:val="006A31E1"/>
    <w:rsid w:val="006A336F"/>
    <w:rsid w:val="006A52BD"/>
    <w:rsid w:val="006A5C2B"/>
    <w:rsid w:val="006A5E20"/>
    <w:rsid w:val="006A5F85"/>
    <w:rsid w:val="006A6E6C"/>
    <w:rsid w:val="006A7813"/>
    <w:rsid w:val="006A7DD5"/>
    <w:rsid w:val="006B0876"/>
    <w:rsid w:val="006B0883"/>
    <w:rsid w:val="006B176C"/>
    <w:rsid w:val="006B1F2A"/>
    <w:rsid w:val="006B2190"/>
    <w:rsid w:val="006B2BA0"/>
    <w:rsid w:val="006B2CAE"/>
    <w:rsid w:val="006B2DFB"/>
    <w:rsid w:val="006B34B1"/>
    <w:rsid w:val="006B3685"/>
    <w:rsid w:val="006B3C35"/>
    <w:rsid w:val="006B4AD8"/>
    <w:rsid w:val="006B4D5E"/>
    <w:rsid w:val="006B519A"/>
    <w:rsid w:val="006B54AE"/>
    <w:rsid w:val="006B669E"/>
    <w:rsid w:val="006B6B89"/>
    <w:rsid w:val="006B78D6"/>
    <w:rsid w:val="006C0186"/>
    <w:rsid w:val="006C099C"/>
    <w:rsid w:val="006C14D0"/>
    <w:rsid w:val="006C1B57"/>
    <w:rsid w:val="006C1EE2"/>
    <w:rsid w:val="006C2BE5"/>
    <w:rsid w:val="006C35CA"/>
    <w:rsid w:val="006C478D"/>
    <w:rsid w:val="006C48D2"/>
    <w:rsid w:val="006C50CC"/>
    <w:rsid w:val="006C5973"/>
    <w:rsid w:val="006C60C5"/>
    <w:rsid w:val="006C697B"/>
    <w:rsid w:val="006C7619"/>
    <w:rsid w:val="006D0D2F"/>
    <w:rsid w:val="006D0F49"/>
    <w:rsid w:val="006D1A8D"/>
    <w:rsid w:val="006D1E1D"/>
    <w:rsid w:val="006D29E0"/>
    <w:rsid w:val="006D3361"/>
    <w:rsid w:val="006D3D4D"/>
    <w:rsid w:val="006D4719"/>
    <w:rsid w:val="006D48A7"/>
    <w:rsid w:val="006D4B73"/>
    <w:rsid w:val="006D52AC"/>
    <w:rsid w:val="006D5322"/>
    <w:rsid w:val="006D61E3"/>
    <w:rsid w:val="006D68CA"/>
    <w:rsid w:val="006D6961"/>
    <w:rsid w:val="006D75D9"/>
    <w:rsid w:val="006E0564"/>
    <w:rsid w:val="006E1226"/>
    <w:rsid w:val="006E136A"/>
    <w:rsid w:val="006E139D"/>
    <w:rsid w:val="006E1A5E"/>
    <w:rsid w:val="006E348E"/>
    <w:rsid w:val="006E377F"/>
    <w:rsid w:val="006E3CEC"/>
    <w:rsid w:val="006E4519"/>
    <w:rsid w:val="006E4CC6"/>
    <w:rsid w:val="006E4EE2"/>
    <w:rsid w:val="006E50E5"/>
    <w:rsid w:val="006E5E04"/>
    <w:rsid w:val="006E671F"/>
    <w:rsid w:val="006E7131"/>
    <w:rsid w:val="006E734F"/>
    <w:rsid w:val="006E74DD"/>
    <w:rsid w:val="006E767F"/>
    <w:rsid w:val="006F0B10"/>
    <w:rsid w:val="006F0DA1"/>
    <w:rsid w:val="006F0E7A"/>
    <w:rsid w:val="006F11C9"/>
    <w:rsid w:val="006F1501"/>
    <w:rsid w:val="006F1CCA"/>
    <w:rsid w:val="006F38B8"/>
    <w:rsid w:val="006F3DEF"/>
    <w:rsid w:val="006F4096"/>
    <w:rsid w:val="006F46FD"/>
    <w:rsid w:val="006F5076"/>
    <w:rsid w:val="006F5112"/>
    <w:rsid w:val="006F53B5"/>
    <w:rsid w:val="006F5708"/>
    <w:rsid w:val="006F5E5C"/>
    <w:rsid w:val="006F68AC"/>
    <w:rsid w:val="006F7F1B"/>
    <w:rsid w:val="00700066"/>
    <w:rsid w:val="00700504"/>
    <w:rsid w:val="0070126C"/>
    <w:rsid w:val="0070154A"/>
    <w:rsid w:val="007018D7"/>
    <w:rsid w:val="00701BCA"/>
    <w:rsid w:val="00701DEA"/>
    <w:rsid w:val="007021C8"/>
    <w:rsid w:val="0070225E"/>
    <w:rsid w:val="0070390B"/>
    <w:rsid w:val="00703E97"/>
    <w:rsid w:val="007042F3"/>
    <w:rsid w:val="007047F5"/>
    <w:rsid w:val="007048D5"/>
    <w:rsid w:val="00705B75"/>
    <w:rsid w:val="00705D7D"/>
    <w:rsid w:val="00705F8D"/>
    <w:rsid w:val="007065E8"/>
    <w:rsid w:val="007065FC"/>
    <w:rsid w:val="00706EE1"/>
    <w:rsid w:val="007076F3"/>
    <w:rsid w:val="00707BE7"/>
    <w:rsid w:val="00707F09"/>
    <w:rsid w:val="00710057"/>
    <w:rsid w:val="007100D4"/>
    <w:rsid w:val="0071098F"/>
    <w:rsid w:val="00710A40"/>
    <w:rsid w:val="00710B45"/>
    <w:rsid w:val="0071119E"/>
    <w:rsid w:val="007113AA"/>
    <w:rsid w:val="0071149F"/>
    <w:rsid w:val="00711878"/>
    <w:rsid w:val="00711CA6"/>
    <w:rsid w:val="00711D47"/>
    <w:rsid w:val="00711FB2"/>
    <w:rsid w:val="00712123"/>
    <w:rsid w:val="007122A1"/>
    <w:rsid w:val="007124F9"/>
    <w:rsid w:val="007128C8"/>
    <w:rsid w:val="00712B76"/>
    <w:rsid w:val="00713143"/>
    <w:rsid w:val="007131E6"/>
    <w:rsid w:val="00713A9E"/>
    <w:rsid w:val="00714183"/>
    <w:rsid w:val="0071431A"/>
    <w:rsid w:val="0071453E"/>
    <w:rsid w:val="0071584E"/>
    <w:rsid w:val="0071656A"/>
    <w:rsid w:val="00716994"/>
    <w:rsid w:val="00716E5F"/>
    <w:rsid w:val="0071705B"/>
    <w:rsid w:val="0071743F"/>
    <w:rsid w:val="00720E6B"/>
    <w:rsid w:val="00720E97"/>
    <w:rsid w:val="00721129"/>
    <w:rsid w:val="007214B8"/>
    <w:rsid w:val="00721D9E"/>
    <w:rsid w:val="00722FF7"/>
    <w:rsid w:val="007230FC"/>
    <w:rsid w:val="007231B1"/>
    <w:rsid w:val="00723B00"/>
    <w:rsid w:val="00724288"/>
    <w:rsid w:val="00724A62"/>
    <w:rsid w:val="00724CF5"/>
    <w:rsid w:val="00724DFA"/>
    <w:rsid w:val="00724FAD"/>
    <w:rsid w:val="0072504B"/>
    <w:rsid w:val="0072576A"/>
    <w:rsid w:val="007257FF"/>
    <w:rsid w:val="00725895"/>
    <w:rsid w:val="00725903"/>
    <w:rsid w:val="00725E73"/>
    <w:rsid w:val="00725F7E"/>
    <w:rsid w:val="00727AD0"/>
    <w:rsid w:val="00727CCD"/>
    <w:rsid w:val="00727D56"/>
    <w:rsid w:val="00730B2F"/>
    <w:rsid w:val="00730BD2"/>
    <w:rsid w:val="00730C64"/>
    <w:rsid w:val="00730C89"/>
    <w:rsid w:val="007313D5"/>
    <w:rsid w:val="007315A2"/>
    <w:rsid w:val="00731936"/>
    <w:rsid w:val="00731A68"/>
    <w:rsid w:val="00731C1C"/>
    <w:rsid w:val="00732540"/>
    <w:rsid w:val="00733E19"/>
    <w:rsid w:val="007348A5"/>
    <w:rsid w:val="007355A5"/>
    <w:rsid w:val="00735B19"/>
    <w:rsid w:val="00736456"/>
    <w:rsid w:val="00737091"/>
    <w:rsid w:val="00737B65"/>
    <w:rsid w:val="0074003B"/>
    <w:rsid w:val="00740C34"/>
    <w:rsid w:val="00740CFA"/>
    <w:rsid w:val="00741123"/>
    <w:rsid w:val="0074131E"/>
    <w:rsid w:val="007421FB"/>
    <w:rsid w:val="00742249"/>
    <w:rsid w:val="00743101"/>
    <w:rsid w:val="007431DA"/>
    <w:rsid w:val="00743665"/>
    <w:rsid w:val="00743681"/>
    <w:rsid w:val="007438A5"/>
    <w:rsid w:val="007439AD"/>
    <w:rsid w:val="00743FA9"/>
    <w:rsid w:val="007440AA"/>
    <w:rsid w:val="00744443"/>
    <w:rsid w:val="007454FA"/>
    <w:rsid w:val="00745894"/>
    <w:rsid w:val="007475EB"/>
    <w:rsid w:val="00750388"/>
    <w:rsid w:val="007516E9"/>
    <w:rsid w:val="00751D24"/>
    <w:rsid w:val="00751D98"/>
    <w:rsid w:val="00751FE7"/>
    <w:rsid w:val="0075261B"/>
    <w:rsid w:val="00752C5A"/>
    <w:rsid w:val="00752CAD"/>
    <w:rsid w:val="00752FB3"/>
    <w:rsid w:val="0075340B"/>
    <w:rsid w:val="00753DB9"/>
    <w:rsid w:val="00754359"/>
    <w:rsid w:val="007551F0"/>
    <w:rsid w:val="007555E4"/>
    <w:rsid w:val="00755C09"/>
    <w:rsid w:val="00756CF7"/>
    <w:rsid w:val="00756F20"/>
    <w:rsid w:val="00756FFB"/>
    <w:rsid w:val="00757447"/>
    <w:rsid w:val="007578DA"/>
    <w:rsid w:val="00757C5A"/>
    <w:rsid w:val="00761EC6"/>
    <w:rsid w:val="00762EBD"/>
    <w:rsid w:val="00764330"/>
    <w:rsid w:val="00764E54"/>
    <w:rsid w:val="00764E5E"/>
    <w:rsid w:val="007653E8"/>
    <w:rsid w:val="00765D6F"/>
    <w:rsid w:val="0076627F"/>
    <w:rsid w:val="007666DC"/>
    <w:rsid w:val="00766E13"/>
    <w:rsid w:val="0076774C"/>
    <w:rsid w:val="00767F3E"/>
    <w:rsid w:val="00767F62"/>
    <w:rsid w:val="007702EE"/>
    <w:rsid w:val="00770750"/>
    <w:rsid w:val="00770759"/>
    <w:rsid w:val="00770C01"/>
    <w:rsid w:val="00770E2B"/>
    <w:rsid w:val="00771A76"/>
    <w:rsid w:val="00771D9A"/>
    <w:rsid w:val="00772079"/>
    <w:rsid w:val="007728A7"/>
    <w:rsid w:val="00772B6D"/>
    <w:rsid w:val="0077319E"/>
    <w:rsid w:val="007731A9"/>
    <w:rsid w:val="007731AF"/>
    <w:rsid w:val="007739B7"/>
    <w:rsid w:val="00774AB1"/>
    <w:rsid w:val="00775077"/>
    <w:rsid w:val="0077543E"/>
    <w:rsid w:val="00775BF0"/>
    <w:rsid w:val="00775DCD"/>
    <w:rsid w:val="007760D7"/>
    <w:rsid w:val="0077644E"/>
    <w:rsid w:val="00776C03"/>
    <w:rsid w:val="007774EA"/>
    <w:rsid w:val="007779CB"/>
    <w:rsid w:val="007804F4"/>
    <w:rsid w:val="0078058F"/>
    <w:rsid w:val="007805E0"/>
    <w:rsid w:val="00780666"/>
    <w:rsid w:val="00780BB4"/>
    <w:rsid w:val="00781179"/>
    <w:rsid w:val="007812A2"/>
    <w:rsid w:val="00781513"/>
    <w:rsid w:val="007818D1"/>
    <w:rsid w:val="00781B0F"/>
    <w:rsid w:val="00781FA5"/>
    <w:rsid w:val="007822CD"/>
    <w:rsid w:val="0078285F"/>
    <w:rsid w:val="007829B4"/>
    <w:rsid w:val="00782F62"/>
    <w:rsid w:val="00783A8C"/>
    <w:rsid w:val="00783F4E"/>
    <w:rsid w:val="00784129"/>
    <w:rsid w:val="00785483"/>
    <w:rsid w:val="007855E5"/>
    <w:rsid w:val="00785BAD"/>
    <w:rsid w:val="00785CDA"/>
    <w:rsid w:val="00785F75"/>
    <w:rsid w:val="007866F6"/>
    <w:rsid w:val="00786C10"/>
    <w:rsid w:val="0078795F"/>
    <w:rsid w:val="00787C08"/>
    <w:rsid w:val="00787D36"/>
    <w:rsid w:val="00787E8E"/>
    <w:rsid w:val="007900B8"/>
    <w:rsid w:val="007900BA"/>
    <w:rsid w:val="00791601"/>
    <w:rsid w:val="007916DF"/>
    <w:rsid w:val="00791851"/>
    <w:rsid w:val="007919AB"/>
    <w:rsid w:val="00791EF0"/>
    <w:rsid w:val="00792330"/>
    <w:rsid w:val="00792425"/>
    <w:rsid w:val="007925AD"/>
    <w:rsid w:val="007933CF"/>
    <w:rsid w:val="0079390F"/>
    <w:rsid w:val="007943A6"/>
    <w:rsid w:val="007945D0"/>
    <w:rsid w:val="00794AB2"/>
    <w:rsid w:val="00794AB8"/>
    <w:rsid w:val="007950F2"/>
    <w:rsid w:val="00795405"/>
    <w:rsid w:val="007955C0"/>
    <w:rsid w:val="007959CD"/>
    <w:rsid w:val="00796CA2"/>
    <w:rsid w:val="00797131"/>
    <w:rsid w:val="007A0155"/>
    <w:rsid w:val="007A08A4"/>
    <w:rsid w:val="007A0DFB"/>
    <w:rsid w:val="007A1015"/>
    <w:rsid w:val="007A1246"/>
    <w:rsid w:val="007A12D7"/>
    <w:rsid w:val="007A1F77"/>
    <w:rsid w:val="007A28A4"/>
    <w:rsid w:val="007A29EF"/>
    <w:rsid w:val="007A2A14"/>
    <w:rsid w:val="007A2B35"/>
    <w:rsid w:val="007A3098"/>
    <w:rsid w:val="007A31B8"/>
    <w:rsid w:val="007A32C0"/>
    <w:rsid w:val="007A363A"/>
    <w:rsid w:val="007A3F64"/>
    <w:rsid w:val="007A40BA"/>
    <w:rsid w:val="007A4527"/>
    <w:rsid w:val="007A4D79"/>
    <w:rsid w:val="007A4EE2"/>
    <w:rsid w:val="007A5A6D"/>
    <w:rsid w:val="007A5C41"/>
    <w:rsid w:val="007A7EB1"/>
    <w:rsid w:val="007B1866"/>
    <w:rsid w:val="007B1BD4"/>
    <w:rsid w:val="007B23AC"/>
    <w:rsid w:val="007B26C3"/>
    <w:rsid w:val="007B2832"/>
    <w:rsid w:val="007B2861"/>
    <w:rsid w:val="007B2D41"/>
    <w:rsid w:val="007B2E4D"/>
    <w:rsid w:val="007B35C3"/>
    <w:rsid w:val="007B592B"/>
    <w:rsid w:val="007B5A19"/>
    <w:rsid w:val="007B5C48"/>
    <w:rsid w:val="007B67C1"/>
    <w:rsid w:val="007B6D11"/>
    <w:rsid w:val="007B6E24"/>
    <w:rsid w:val="007B700F"/>
    <w:rsid w:val="007B771D"/>
    <w:rsid w:val="007C05EF"/>
    <w:rsid w:val="007C0C0B"/>
    <w:rsid w:val="007C1CC3"/>
    <w:rsid w:val="007C1F92"/>
    <w:rsid w:val="007C3BE6"/>
    <w:rsid w:val="007C42B0"/>
    <w:rsid w:val="007C4532"/>
    <w:rsid w:val="007C4A10"/>
    <w:rsid w:val="007C4E4E"/>
    <w:rsid w:val="007C52D9"/>
    <w:rsid w:val="007C59E0"/>
    <w:rsid w:val="007C5B9A"/>
    <w:rsid w:val="007C5E64"/>
    <w:rsid w:val="007C642F"/>
    <w:rsid w:val="007C68CC"/>
    <w:rsid w:val="007C6989"/>
    <w:rsid w:val="007C6EB8"/>
    <w:rsid w:val="007C6EC2"/>
    <w:rsid w:val="007C7263"/>
    <w:rsid w:val="007C72E4"/>
    <w:rsid w:val="007C72E8"/>
    <w:rsid w:val="007C73CA"/>
    <w:rsid w:val="007C76C6"/>
    <w:rsid w:val="007C7C8D"/>
    <w:rsid w:val="007D026D"/>
    <w:rsid w:val="007D0578"/>
    <w:rsid w:val="007D0ACD"/>
    <w:rsid w:val="007D0FD7"/>
    <w:rsid w:val="007D1055"/>
    <w:rsid w:val="007D11A9"/>
    <w:rsid w:val="007D1B2C"/>
    <w:rsid w:val="007D2560"/>
    <w:rsid w:val="007D2A03"/>
    <w:rsid w:val="007D2B7E"/>
    <w:rsid w:val="007D3002"/>
    <w:rsid w:val="007D3303"/>
    <w:rsid w:val="007D4081"/>
    <w:rsid w:val="007D4B65"/>
    <w:rsid w:val="007D4CCE"/>
    <w:rsid w:val="007D57BB"/>
    <w:rsid w:val="007D59EC"/>
    <w:rsid w:val="007D69C8"/>
    <w:rsid w:val="007D748E"/>
    <w:rsid w:val="007D75CF"/>
    <w:rsid w:val="007D76C3"/>
    <w:rsid w:val="007D7B88"/>
    <w:rsid w:val="007E012F"/>
    <w:rsid w:val="007E0750"/>
    <w:rsid w:val="007E0CB8"/>
    <w:rsid w:val="007E0CC2"/>
    <w:rsid w:val="007E1772"/>
    <w:rsid w:val="007E17C8"/>
    <w:rsid w:val="007E1ABF"/>
    <w:rsid w:val="007E1BFD"/>
    <w:rsid w:val="007E20B0"/>
    <w:rsid w:val="007E2169"/>
    <w:rsid w:val="007E286A"/>
    <w:rsid w:val="007E2940"/>
    <w:rsid w:val="007E2EA9"/>
    <w:rsid w:val="007E3A64"/>
    <w:rsid w:val="007E40FB"/>
    <w:rsid w:val="007E4A41"/>
    <w:rsid w:val="007E7322"/>
    <w:rsid w:val="007E7EF0"/>
    <w:rsid w:val="007F07A7"/>
    <w:rsid w:val="007F0A12"/>
    <w:rsid w:val="007F0D6C"/>
    <w:rsid w:val="007F0DC2"/>
    <w:rsid w:val="007F0E80"/>
    <w:rsid w:val="007F1054"/>
    <w:rsid w:val="007F161C"/>
    <w:rsid w:val="007F2513"/>
    <w:rsid w:val="007F2B26"/>
    <w:rsid w:val="007F31D5"/>
    <w:rsid w:val="007F35ED"/>
    <w:rsid w:val="007F39E0"/>
    <w:rsid w:val="007F3DF4"/>
    <w:rsid w:val="007F4425"/>
    <w:rsid w:val="007F45C7"/>
    <w:rsid w:val="007F52E6"/>
    <w:rsid w:val="007F5635"/>
    <w:rsid w:val="007F56DB"/>
    <w:rsid w:val="007F57F3"/>
    <w:rsid w:val="007F58AC"/>
    <w:rsid w:val="007F5E05"/>
    <w:rsid w:val="007F672E"/>
    <w:rsid w:val="007F6B54"/>
    <w:rsid w:val="007F6BFC"/>
    <w:rsid w:val="007F7F28"/>
    <w:rsid w:val="00800080"/>
    <w:rsid w:val="008001E4"/>
    <w:rsid w:val="008002C5"/>
    <w:rsid w:val="0080052A"/>
    <w:rsid w:val="00800FB8"/>
    <w:rsid w:val="00801C64"/>
    <w:rsid w:val="00801CE9"/>
    <w:rsid w:val="00801EBD"/>
    <w:rsid w:val="00802194"/>
    <w:rsid w:val="00802792"/>
    <w:rsid w:val="008038D8"/>
    <w:rsid w:val="00803AD5"/>
    <w:rsid w:val="00803D29"/>
    <w:rsid w:val="00803D9F"/>
    <w:rsid w:val="008040D9"/>
    <w:rsid w:val="00804A17"/>
    <w:rsid w:val="00804F71"/>
    <w:rsid w:val="0080562D"/>
    <w:rsid w:val="00805FA3"/>
    <w:rsid w:val="008064B8"/>
    <w:rsid w:val="00806797"/>
    <w:rsid w:val="008074AB"/>
    <w:rsid w:val="0080789B"/>
    <w:rsid w:val="00807B25"/>
    <w:rsid w:val="00810322"/>
    <w:rsid w:val="00810370"/>
    <w:rsid w:val="0081096A"/>
    <w:rsid w:val="0081118F"/>
    <w:rsid w:val="00811A14"/>
    <w:rsid w:val="008122D9"/>
    <w:rsid w:val="008127F3"/>
    <w:rsid w:val="00812BAD"/>
    <w:rsid w:val="00812E89"/>
    <w:rsid w:val="00812F9B"/>
    <w:rsid w:val="00813B8B"/>
    <w:rsid w:val="00813CC6"/>
    <w:rsid w:val="00813F8A"/>
    <w:rsid w:val="00813FE4"/>
    <w:rsid w:val="008141E8"/>
    <w:rsid w:val="00814BFA"/>
    <w:rsid w:val="008177B9"/>
    <w:rsid w:val="008177D3"/>
    <w:rsid w:val="00817E07"/>
    <w:rsid w:val="0082010D"/>
    <w:rsid w:val="008206E8"/>
    <w:rsid w:val="008214A0"/>
    <w:rsid w:val="00821F1B"/>
    <w:rsid w:val="0082236B"/>
    <w:rsid w:val="008228C4"/>
    <w:rsid w:val="00822E33"/>
    <w:rsid w:val="00823129"/>
    <w:rsid w:val="00823586"/>
    <w:rsid w:val="0082405F"/>
    <w:rsid w:val="00824741"/>
    <w:rsid w:val="008248D7"/>
    <w:rsid w:val="00824B3D"/>
    <w:rsid w:val="00824CFC"/>
    <w:rsid w:val="00824E58"/>
    <w:rsid w:val="00824FD1"/>
    <w:rsid w:val="008263D0"/>
    <w:rsid w:val="0082655C"/>
    <w:rsid w:val="008267C3"/>
    <w:rsid w:val="00827139"/>
    <w:rsid w:val="00830800"/>
    <w:rsid w:val="0083116E"/>
    <w:rsid w:val="0083165C"/>
    <w:rsid w:val="008322B7"/>
    <w:rsid w:val="008322B8"/>
    <w:rsid w:val="00832324"/>
    <w:rsid w:val="008332A3"/>
    <w:rsid w:val="008337A9"/>
    <w:rsid w:val="008338EC"/>
    <w:rsid w:val="00834092"/>
    <w:rsid w:val="008349EB"/>
    <w:rsid w:val="00834B62"/>
    <w:rsid w:val="00834D9D"/>
    <w:rsid w:val="008357FF"/>
    <w:rsid w:val="00835943"/>
    <w:rsid w:val="00836051"/>
    <w:rsid w:val="00836642"/>
    <w:rsid w:val="008368DB"/>
    <w:rsid w:val="00836A12"/>
    <w:rsid w:val="00836AC6"/>
    <w:rsid w:val="008374E1"/>
    <w:rsid w:val="00837DA7"/>
    <w:rsid w:val="00837ECC"/>
    <w:rsid w:val="008403B4"/>
    <w:rsid w:val="00840973"/>
    <w:rsid w:val="00840E6C"/>
    <w:rsid w:val="008415D6"/>
    <w:rsid w:val="00841694"/>
    <w:rsid w:val="00841CDA"/>
    <w:rsid w:val="00841CEA"/>
    <w:rsid w:val="00842760"/>
    <w:rsid w:val="00842953"/>
    <w:rsid w:val="00842B06"/>
    <w:rsid w:val="008435AD"/>
    <w:rsid w:val="00843BD6"/>
    <w:rsid w:val="008446F1"/>
    <w:rsid w:val="008451D6"/>
    <w:rsid w:val="00845B7A"/>
    <w:rsid w:val="00846003"/>
    <w:rsid w:val="008471A9"/>
    <w:rsid w:val="008508B5"/>
    <w:rsid w:val="00850961"/>
    <w:rsid w:val="00850CE1"/>
    <w:rsid w:val="0085152F"/>
    <w:rsid w:val="00851D00"/>
    <w:rsid w:val="00851EF6"/>
    <w:rsid w:val="00852906"/>
    <w:rsid w:val="0085304B"/>
    <w:rsid w:val="00853B9A"/>
    <w:rsid w:val="00853ED8"/>
    <w:rsid w:val="008555BA"/>
    <w:rsid w:val="008569F4"/>
    <w:rsid w:val="00857B4C"/>
    <w:rsid w:val="00857C78"/>
    <w:rsid w:val="00860485"/>
    <w:rsid w:val="008604C9"/>
    <w:rsid w:val="008607DB"/>
    <w:rsid w:val="00860F58"/>
    <w:rsid w:val="008613F7"/>
    <w:rsid w:val="00861B9A"/>
    <w:rsid w:val="00861EF0"/>
    <w:rsid w:val="00862B88"/>
    <w:rsid w:val="00863B52"/>
    <w:rsid w:val="008642D4"/>
    <w:rsid w:val="0086437E"/>
    <w:rsid w:val="00864A8D"/>
    <w:rsid w:val="00864B79"/>
    <w:rsid w:val="008651E7"/>
    <w:rsid w:val="008651F5"/>
    <w:rsid w:val="0086556D"/>
    <w:rsid w:val="0086558F"/>
    <w:rsid w:val="008656AC"/>
    <w:rsid w:val="008659DD"/>
    <w:rsid w:val="00865EFB"/>
    <w:rsid w:val="00866212"/>
    <w:rsid w:val="008662E5"/>
    <w:rsid w:val="008666F1"/>
    <w:rsid w:val="008667CA"/>
    <w:rsid w:val="00866B95"/>
    <w:rsid w:val="0086717E"/>
    <w:rsid w:val="008675C5"/>
    <w:rsid w:val="00867EAD"/>
    <w:rsid w:val="00870053"/>
    <w:rsid w:val="00870633"/>
    <w:rsid w:val="00870BC4"/>
    <w:rsid w:val="00870DCD"/>
    <w:rsid w:val="00870E20"/>
    <w:rsid w:val="00870FF2"/>
    <w:rsid w:val="00872292"/>
    <w:rsid w:val="0087252F"/>
    <w:rsid w:val="0087273F"/>
    <w:rsid w:val="00872F36"/>
    <w:rsid w:val="00873204"/>
    <w:rsid w:val="00873A31"/>
    <w:rsid w:val="00874497"/>
    <w:rsid w:val="00874753"/>
    <w:rsid w:val="00874F1A"/>
    <w:rsid w:val="00875496"/>
    <w:rsid w:val="00877375"/>
    <w:rsid w:val="00877D4F"/>
    <w:rsid w:val="00877EBB"/>
    <w:rsid w:val="00880D93"/>
    <w:rsid w:val="00880F14"/>
    <w:rsid w:val="0088158E"/>
    <w:rsid w:val="00881651"/>
    <w:rsid w:val="00883ECE"/>
    <w:rsid w:val="00884E65"/>
    <w:rsid w:val="008856C9"/>
    <w:rsid w:val="00886771"/>
    <w:rsid w:val="0088681F"/>
    <w:rsid w:val="00886A62"/>
    <w:rsid w:val="00886AD7"/>
    <w:rsid w:val="008876D8"/>
    <w:rsid w:val="00887EFB"/>
    <w:rsid w:val="00890008"/>
    <w:rsid w:val="00890319"/>
    <w:rsid w:val="00890378"/>
    <w:rsid w:val="00890477"/>
    <w:rsid w:val="00890ACB"/>
    <w:rsid w:val="00890B6E"/>
    <w:rsid w:val="00890C7F"/>
    <w:rsid w:val="0089109D"/>
    <w:rsid w:val="008927A4"/>
    <w:rsid w:val="008928B3"/>
    <w:rsid w:val="00892CA3"/>
    <w:rsid w:val="00892E96"/>
    <w:rsid w:val="008933CD"/>
    <w:rsid w:val="008935F7"/>
    <w:rsid w:val="00893F89"/>
    <w:rsid w:val="00894060"/>
    <w:rsid w:val="008952BC"/>
    <w:rsid w:val="0089600D"/>
    <w:rsid w:val="0089723C"/>
    <w:rsid w:val="008A0024"/>
    <w:rsid w:val="008A021D"/>
    <w:rsid w:val="008A02DD"/>
    <w:rsid w:val="008A0320"/>
    <w:rsid w:val="008A03BE"/>
    <w:rsid w:val="008A0A8B"/>
    <w:rsid w:val="008A19D6"/>
    <w:rsid w:val="008A1A4A"/>
    <w:rsid w:val="008A1EC6"/>
    <w:rsid w:val="008A2115"/>
    <w:rsid w:val="008A2B3B"/>
    <w:rsid w:val="008A2B46"/>
    <w:rsid w:val="008A2D13"/>
    <w:rsid w:val="008A31CF"/>
    <w:rsid w:val="008A31D2"/>
    <w:rsid w:val="008A3896"/>
    <w:rsid w:val="008A3961"/>
    <w:rsid w:val="008A3C95"/>
    <w:rsid w:val="008A426F"/>
    <w:rsid w:val="008A4631"/>
    <w:rsid w:val="008A4D21"/>
    <w:rsid w:val="008A4F22"/>
    <w:rsid w:val="008A5366"/>
    <w:rsid w:val="008A53EA"/>
    <w:rsid w:val="008A58A3"/>
    <w:rsid w:val="008A58DB"/>
    <w:rsid w:val="008A59B4"/>
    <w:rsid w:val="008A61B7"/>
    <w:rsid w:val="008A65EB"/>
    <w:rsid w:val="008A6658"/>
    <w:rsid w:val="008A71A7"/>
    <w:rsid w:val="008A72DB"/>
    <w:rsid w:val="008B0A37"/>
    <w:rsid w:val="008B0FEC"/>
    <w:rsid w:val="008B1F8E"/>
    <w:rsid w:val="008B1FCA"/>
    <w:rsid w:val="008B2785"/>
    <w:rsid w:val="008B2BE4"/>
    <w:rsid w:val="008B31ED"/>
    <w:rsid w:val="008B44C6"/>
    <w:rsid w:val="008B475A"/>
    <w:rsid w:val="008B49E0"/>
    <w:rsid w:val="008B4A89"/>
    <w:rsid w:val="008B5768"/>
    <w:rsid w:val="008B58A2"/>
    <w:rsid w:val="008B5A2D"/>
    <w:rsid w:val="008B64BE"/>
    <w:rsid w:val="008B6669"/>
    <w:rsid w:val="008B6990"/>
    <w:rsid w:val="008B6E24"/>
    <w:rsid w:val="008B7415"/>
    <w:rsid w:val="008B74F9"/>
    <w:rsid w:val="008B7880"/>
    <w:rsid w:val="008C035C"/>
    <w:rsid w:val="008C0C11"/>
    <w:rsid w:val="008C0F91"/>
    <w:rsid w:val="008C1624"/>
    <w:rsid w:val="008C17FE"/>
    <w:rsid w:val="008C1A31"/>
    <w:rsid w:val="008C2971"/>
    <w:rsid w:val="008C2B54"/>
    <w:rsid w:val="008C2FA9"/>
    <w:rsid w:val="008C3607"/>
    <w:rsid w:val="008C401C"/>
    <w:rsid w:val="008C4B20"/>
    <w:rsid w:val="008C4BD0"/>
    <w:rsid w:val="008C512E"/>
    <w:rsid w:val="008C56F6"/>
    <w:rsid w:val="008C5C80"/>
    <w:rsid w:val="008C5CE9"/>
    <w:rsid w:val="008C5CFB"/>
    <w:rsid w:val="008C5EF8"/>
    <w:rsid w:val="008C61C5"/>
    <w:rsid w:val="008C639C"/>
    <w:rsid w:val="008C677C"/>
    <w:rsid w:val="008C6B78"/>
    <w:rsid w:val="008C7371"/>
    <w:rsid w:val="008C78FD"/>
    <w:rsid w:val="008C7D79"/>
    <w:rsid w:val="008C7F9C"/>
    <w:rsid w:val="008D06F4"/>
    <w:rsid w:val="008D077B"/>
    <w:rsid w:val="008D0B7E"/>
    <w:rsid w:val="008D1804"/>
    <w:rsid w:val="008D206D"/>
    <w:rsid w:val="008D23CC"/>
    <w:rsid w:val="008D3120"/>
    <w:rsid w:val="008D3F0B"/>
    <w:rsid w:val="008D4017"/>
    <w:rsid w:val="008D494E"/>
    <w:rsid w:val="008D4B9C"/>
    <w:rsid w:val="008D525C"/>
    <w:rsid w:val="008D5559"/>
    <w:rsid w:val="008D57D8"/>
    <w:rsid w:val="008D5B6D"/>
    <w:rsid w:val="008D5C41"/>
    <w:rsid w:val="008D5D53"/>
    <w:rsid w:val="008D7977"/>
    <w:rsid w:val="008D7B65"/>
    <w:rsid w:val="008E0018"/>
    <w:rsid w:val="008E08C2"/>
    <w:rsid w:val="008E0D7E"/>
    <w:rsid w:val="008E1452"/>
    <w:rsid w:val="008E1BD7"/>
    <w:rsid w:val="008E1C7D"/>
    <w:rsid w:val="008E1E17"/>
    <w:rsid w:val="008E29B8"/>
    <w:rsid w:val="008E2A67"/>
    <w:rsid w:val="008E2CE0"/>
    <w:rsid w:val="008E32AB"/>
    <w:rsid w:val="008E3B9A"/>
    <w:rsid w:val="008E45AF"/>
    <w:rsid w:val="008E4C60"/>
    <w:rsid w:val="008E59DF"/>
    <w:rsid w:val="008E60BD"/>
    <w:rsid w:val="008E66B6"/>
    <w:rsid w:val="008E6EFF"/>
    <w:rsid w:val="008E73AD"/>
    <w:rsid w:val="008E7E46"/>
    <w:rsid w:val="008F055C"/>
    <w:rsid w:val="008F08CF"/>
    <w:rsid w:val="008F2119"/>
    <w:rsid w:val="008F2127"/>
    <w:rsid w:val="008F27B6"/>
    <w:rsid w:val="008F39FA"/>
    <w:rsid w:val="008F3D80"/>
    <w:rsid w:val="008F3FF5"/>
    <w:rsid w:val="008F42E1"/>
    <w:rsid w:val="008F4430"/>
    <w:rsid w:val="008F48EB"/>
    <w:rsid w:val="008F49FF"/>
    <w:rsid w:val="008F5515"/>
    <w:rsid w:val="008F5733"/>
    <w:rsid w:val="008F603E"/>
    <w:rsid w:val="008F6058"/>
    <w:rsid w:val="008F62E3"/>
    <w:rsid w:val="008F65AC"/>
    <w:rsid w:val="008F6D94"/>
    <w:rsid w:val="008F6EC4"/>
    <w:rsid w:val="008F76AD"/>
    <w:rsid w:val="00900186"/>
    <w:rsid w:val="0090050C"/>
    <w:rsid w:val="0090074A"/>
    <w:rsid w:val="00900761"/>
    <w:rsid w:val="00900A11"/>
    <w:rsid w:val="00900A3E"/>
    <w:rsid w:val="009010C0"/>
    <w:rsid w:val="00901276"/>
    <w:rsid w:val="009025D7"/>
    <w:rsid w:val="00902AAC"/>
    <w:rsid w:val="0090327B"/>
    <w:rsid w:val="00903544"/>
    <w:rsid w:val="00903B3F"/>
    <w:rsid w:val="00903C17"/>
    <w:rsid w:val="00903C4E"/>
    <w:rsid w:val="00903EF4"/>
    <w:rsid w:val="00904CA0"/>
    <w:rsid w:val="00904CBB"/>
    <w:rsid w:val="00904D2F"/>
    <w:rsid w:val="00905B4D"/>
    <w:rsid w:val="009063B5"/>
    <w:rsid w:val="009064EA"/>
    <w:rsid w:val="00906F9A"/>
    <w:rsid w:val="00907083"/>
    <w:rsid w:val="009072F4"/>
    <w:rsid w:val="00907414"/>
    <w:rsid w:val="00907BFB"/>
    <w:rsid w:val="00907C17"/>
    <w:rsid w:val="0091055F"/>
    <w:rsid w:val="009106DC"/>
    <w:rsid w:val="00910BA3"/>
    <w:rsid w:val="00910D8F"/>
    <w:rsid w:val="009111CF"/>
    <w:rsid w:val="009122F9"/>
    <w:rsid w:val="009126F0"/>
    <w:rsid w:val="00912BA7"/>
    <w:rsid w:val="00912DD4"/>
    <w:rsid w:val="0091312D"/>
    <w:rsid w:val="00913219"/>
    <w:rsid w:val="009139C6"/>
    <w:rsid w:val="00913B82"/>
    <w:rsid w:val="0091441D"/>
    <w:rsid w:val="00914B21"/>
    <w:rsid w:val="00914D83"/>
    <w:rsid w:val="00914E95"/>
    <w:rsid w:val="009156CB"/>
    <w:rsid w:val="00916268"/>
    <w:rsid w:val="00916284"/>
    <w:rsid w:val="009162AB"/>
    <w:rsid w:val="00916B65"/>
    <w:rsid w:val="0091765A"/>
    <w:rsid w:val="009177CB"/>
    <w:rsid w:val="00920975"/>
    <w:rsid w:val="00923183"/>
    <w:rsid w:val="0092324A"/>
    <w:rsid w:val="0092380E"/>
    <w:rsid w:val="00923D6F"/>
    <w:rsid w:val="00924254"/>
    <w:rsid w:val="00924370"/>
    <w:rsid w:val="009245E1"/>
    <w:rsid w:val="00924E51"/>
    <w:rsid w:val="0092592B"/>
    <w:rsid w:val="00925AEA"/>
    <w:rsid w:val="00925D66"/>
    <w:rsid w:val="00926036"/>
    <w:rsid w:val="00926612"/>
    <w:rsid w:val="00926EAB"/>
    <w:rsid w:val="009271DD"/>
    <w:rsid w:val="00927C3C"/>
    <w:rsid w:val="00927D5C"/>
    <w:rsid w:val="00927D72"/>
    <w:rsid w:val="00927D7F"/>
    <w:rsid w:val="00930328"/>
    <w:rsid w:val="00930E58"/>
    <w:rsid w:val="00931738"/>
    <w:rsid w:val="009319A8"/>
    <w:rsid w:val="00931F5B"/>
    <w:rsid w:val="00932344"/>
    <w:rsid w:val="009326DC"/>
    <w:rsid w:val="00932760"/>
    <w:rsid w:val="0093294A"/>
    <w:rsid w:val="00932B49"/>
    <w:rsid w:val="0093303A"/>
    <w:rsid w:val="0093356F"/>
    <w:rsid w:val="00933BB2"/>
    <w:rsid w:val="00934548"/>
    <w:rsid w:val="00934ECE"/>
    <w:rsid w:val="009359BF"/>
    <w:rsid w:val="00935F24"/>
    <w:rsid w:val="00936EBC"/>
    <w:rsid w:val="00937865"/>
    <w:rsid w:val="00937D30"/>
    <w:rsid w:val="00937D44"/>
    <w:rsid w:val="0094012D"/>
    <w:rsid w:val="0094040F"/>
    <w:rsid w:val="00940675"/>
    <w:rsid w:val="00940DD3"/>
    <w:rsid w:val="00941633"/>
    <w:rsid w:val="009417AC"/>
    <w:rsid w:val="00941B54"/>
    <w:rsid w:val="0094200B"/>
    <w:rsid w:val="00943065"/>
    <w:rsid w:val="00944E09"/>
    <w:rsid w:val="009453A3"/>
    <w:rsid w:val="00945E8C"/>
    <w:rsid w:val="0094661E"/>
    <w:rsid w:val="009467C7"/>
    <w:rsid w:val="0094683A"/>
    <w:rsid w:val="00946ABE"/>
    <w:rsid w:val="00947108"/>
    <w:rsid w:val="0094776C"/>
    <w:rsid w:val="00947D9F"/>
    <w:rsid w:val="00950001"/>
    <w:rsid w:val="00950112"/>
    <w:rsid w:val="0095015E"/>
    <w:rsid w:val="0095031F"/>
    <w:rsid w:val="00950D03"/>
    <w:rsid w:val="009510BF"/>
    <w:rsid w:val="00952193"/>
    <w:rsid w:val="00953E78"/>
    <w:rsid w:val="00954881"/>
    <w:rsid w:val="0095494D"/>
    <w:rsid w:val="00955341"/>
    <w:rsid w:val="00955495"/>
    <w:rsid w:val="0095639D"/>
    <w:rsid w:val="00956454"/>
    <w:rsid w:val="00956661"/>
    <w:rsid w:val="00956899"/>
    <w:rsid w:val="00957118"/>
    <w:rsid w:val="00957190"/>
    <w:rsid w:val="009572CD"/>
    <w:rsid w:val="00957455"/>
    <w:rsid w:val="00957976"/>
    <w:rsid w:val="009579D8"/>
    <w:rsid w:val="00960123"/>
    <w:rsid w:val="0096035E"/>
    <w:rsid w:val="00960EB3"/>
    <w:rsid w:val="00961221"/>
    <w:rsid w:val="00961B8D"/>
    <w:rsid w:val="00961F44"/>
    <w:rsid w:val="0096265D"/>
    <w:rsid w:val="00962689"/>
    <w:rsid w:val="009636B8"/>
    <w:rsid w:val="00963CB3"/>
    <w:rsid w:val="00964090"/>
    <w:rsid w:val="009642F2"/>
    <w:rsid w:val="009648C0"/>
    <w:rsid w:val="00965A8C"/>
    <w:rsid w:val="009664EF"/>
    <w:rsid w:val="00966502"/>
    <w:rsid w:val="009674DF"/>
    <w:rsid w:val="00970105"/>
    <w:rsid w:val="00971445"/>
    <w:rsid w:val="00971E86"/>
    <w:rsid w:val="0097209E"/>
    <w:rsid w:val="009722FA"/>
    <w:rsid w:val="00972DD3"/>
    <w:rsid w:val="009735D8"/>
    <w:rsid w:val="00973B57"/>
    <w:rsid w:val="00973B75"/>
    <w:rsid w:val="009743B7"/>
    <w:rsid w:val="009744BB"/>
    <w:rsid w:val="00975037"/>
    <w:rsid w:val="00975A84"/>
    <w:rsid w:val="00975D63"/>
    <w:rsid w:val="00975DDB"/>
    <w:rsid w:val="00976584"/>
    <w:rsid w:val="009766C2"/>
    <w:rsid w:val="0097760B"/>
    <w:rsid w:val="00977DD1"/>
    <w:rsid w:val="00977F7B"/>
    <w:rsid w:val="009802C4"/>
    <w:rsid w:val="0098086A"/>
    <w:rsid w:val="00980E34"/>
    <w:rsid w:val="00980E3A"/>
    <w:rsid w:val="00980EFC"/>
    <w:rsid w:val="00981243"/>
    <w:rsid w:val="00981511"/>
    <w:rsid w:val="009818F4"/>
    <w:rsid w:val="009819C0"/>
    <w:rsid w:val="00981EA8"/>
    <w:rsid w:val="00981FD9"/>
    <w:rsid w:val="00982456"/>
    <w:rsid w:val="0098335F"/>
    <w:rsid w:val="00983784"/>
    <w:rsid w:val="00983874"/>
    <w:rsid w:val="00984720"/>
    <w:rsid w:val="00984CCB"/>
    <w:rsid w:val="00986850"/>
    <w:rsid w:val="00986B56"/>
    <w:rsid w:val="00986EB5"/>
    <w:rsid w:val="00987979"/>
    <w:rsid w:val="00987FD7"/>
    <w:rsid w:val="0099002A"/>
    <w:rsid w:val="00990191"/>
    <w:rsid w:val="0099046E"/>
    <w:rsid w:val="009906DB"/>
    <w:rsid w:val="00990D04"/>
    <w:rsid w:val="0099154A"/>
    <w:rsid w:val="00991A09"/>
    <w:rsid w:val="00991BF2"/>
    <w:rsid w:val="009927A8"/>
    <w:rsid w:val="00992AE7"/>
    <w:rsid w:val="00992CFC"/>
    <w:rsid w:val="00992D52"/>
    <w:rsid w:val="00993E9B"/>
    <w:rsid w:val="00993F6A"/>
    <w:rsid w:val="009941DA"/>
    <w:rsid w:val="00994EC4"/>
    <w:rsid w:val="0099559F"/>
    <w:rsid w:val="009963FA"/>
    <w:rsid w:val="009965F9"/>
    <w:rsid w:val="009970C9"/>
    <w:rsid w:val="0099749B"/>
    <w:rsid w:val="00997847"/>
    <w:rsid w:val="00997970"/>
    <w:rsid w:val="00997C01"/>
    <w:rsid w:val="009A0C27"/>
    <w:rsid w:val="009A0D9B"/>
    <w:rsid w:val="009A0F35"/>
    <w:rsid w:val="009A1396"/>
    <w:rsid w:val="009A16F0"/>
    <w:rsid w:val="009A1898"/>
    <w:rsid w:val="009A20D2"/>
    <w:rsid w:val="009A24BA"/>
    <w:rsid w:val="009A2779"/>
    <w:rsid w:val="009A2DA2"/>
    <w:rsid w:val="009A3257"/>
    <w:rsid w:val="009A382A"/>
    <w:rsid w:val="009A3E90"/>
    <w:rsid w:val="009A45A0"/>
    <w:rsid w:val="009A495B"/>
    <w:rsid w:val="009A5AC9"/>
    <w:rsid w:val="009A5B17"/>
    <w:rsid w:val="009A669B"/>
    <w:rsid w:val="009A67B7"/>
    <w:rsid w:val="009A6877"/>
    <w:rsid w:val="009A6BAD"/>
    <w:rsid w:val="009A7F1C"/>
    <w:rsid w:val="009B06C6"/>
    <w:rsid w:val="009B0D0F"/>
    <w:rsid w:val="009B0E87"/>
    <w:rsid w:val="009B140A"/>
    <w:rsid w:val="009B15C7"/>
    <w:rsid w:val="009B23E1"/>
    <w:rsid w:val="009B2CF5"/>
    <w:rsid w:val="009B3991"/>
    <w:rsid w:val="009B4514"/>
    <w:rsid w:val="009B488A"/>
    <w:rsid w:val="009B4C5A"/>
    <w:rsid w:val="009B55D8"/>
    <w:rsid w:val="009B564A"/>
    <w:rsid w:val="009B5BE0"/>
    <w:rsid w:val="009B6700"/>
    <w:rsid w:val="009B688A"/>
    <w:rsid w:val="009B690C"/>
    <w:rsid w:val="009B6A45"/>
    <w:rsid w:val="009B6E77"/>
    <w:rsid w:val="009B7E76"/>
    <w:rsid w:val="009C010F"/>
    <w:rsid w:val="009C01CD"/>
    <w:rsid w:val="009C0660"/>
    <w:rsid w:val="009C0FAF"/>
    <w:rsid w:val="009C0FC8"/>
    <w:rsid w:val="009C151D"/>
    <w:rsid w:val="009C1580"/>
    <w:rsid w:val="009C2184"/>
    <w:rsid w:val="009C2843"/>
    <w:rsid w:val="009C2F3B"/>
    <w:rsid w:val="009C34CB"/>
    <w:rsid w:val="009C382A"/>
    <w:rsid w:val="009C3BC6"/>
    <w:rsid w:val="009C43CB"/>
    <w:rsid w:val="009C493B"/>
    <w:rsid w:val="009C4D8A"/>
    <w:rsid w:val="009C4EB8"/>
    <w:rsid w:val="009C4EE0"/>
    <w:rsid w:val="009C4F04"/>
    <w:rsid w:val="009C501D"/>
    <w:rsid w:val="009C5081"/>
    <w:rsid w:val="009C68A6"/>
    <w:rsid w:val="009C6965"/>
    <w:rsid w:val="009C6B08"/>
    <w:rsid w:val="009C7185"/>
    <w:rsid w:val="009C78E6"/>
    <w:rsid w:val="009C7DCB"/>
    <w:rsid w:val="009D04B7"/>
    <w:rsid w:val="009D0AC0"/>
    <w:rsid w:val="009D12FE"/>
    <w:rsid w:val="009D14D2"/>
    <w:rsid w:val="009D1626"/>
    <w:rsid w:val="009D18A4"/>
    <w:rsid w:val="009D1A58"/>
    <w:rsid w:val="009D1A94"/>
    <w:rsid w:val="009D1F73"/>
    <w:rsid w:val="009D20CC"/>
    <w:rsid w:val="009D217F"/>
    <w:rsid w:val="009D281F"/>
    <w:rsid w:val="009D2A44"/>
    <w:rsid w:val="009D2A45"/>
    <w:rsid w:val="009D2C5E"/>
    <w:rsid w:val="009D32D5"/>
    <w:rsid w:val="009D365B"/>
    <w:rsid w:val="009D4A3E"/>
    <w:rsid w:val="009D506C"/>
    <w:rsid w:val="009D50D0"/>
    <w:rsid w:val="009D51F7"/>
    <w:rsid w:val="009D5894"/>
    <w:rsid w:val="009D63DC"/>
    <w:rsid w:val="009D68EA"/>
    <w:rsid w:val="009D69F0"/>
    <w:rsid w:val="009D6C4E"/>
    <w:rsid w:val="009D6D72"/>
    <w:rsid w:val="009D6E6E"/>
    <w:rsid w:val="009D7BDE"/>
    <w:rsid w:val="009D7E94"/>
    <w:rsid w:val="009D7F4F"/>
    <w:rsid w:val="009E06B2"/>
    <w:rsid w:val="009E087D"/>
    <w:rsid w:val="009E0E9B"/>
    <w:rsid w:val="009E119B"/>
    <w:rsid w:val="009E2DD7"/>
    <w:rsid w:val="009E36BD"/>
    <w:rsid w:val="009E3896"/>
    <w:rsid w:val="009E4399"/>
    <w:rsid w:val="009E4468"/>
    <w:rsid w:val="009E4962"/>
    <w:rsid w:val="009E54B7"/>
    <w:rsid w:val="009E557B"/>
    <w:rsid w:val="009E6CF1"/>
    <w:rsid w:val="009E76E4"/>
    <w:rsid w:val="009E7A04"/>
    <w:rsid w:val="009F01BB"/>
    <w:rsid w:val="009F0218"/>
    <w:rsid w:val="009F179C"/>
    <w:rsid w:val="009F1C39"/>
    <w:rsid w:val="009F20D1"/>
    <w:rsid w:val="009F236D"/>
    <w:rsid w:val="009F2B28"/>
    <w:rsid w:val="009F33ED"/>
    <w:rsid w:val="009F34A8"/>
    <w:rsid w:val="009F3900"/>
    <w:rsid w:val="009F3947"/>
    <w:rsid w:val="009F42B5"/>
    <w:rsid w:val="009F49FF"/>
    <w:rsid w:val="009F4B3C"/>
    <w:rsid w:val="009F509E"/>
    <w:rsid w:val="009F5A5E"/>
    <w:rsid w:val="009F5AA5"/>
    <w:rsid w:val="009F5BE2"/>
    <w:rsid w:val="009F5D2A"/>
    <w:rsid w:val="009F5E59"/>
    <w:rsid w:val="009F621A"/>
    <w:rsid w:val="009F6599"/>
    <w:rsid w:val="009F73EE"/>
    <w:rsid w:val="009F7BB4"/>
    <w:rsid w:val="00A00463"/>
    <w:rsid w:val="00A011D1"/>
    <w:rsid w:val="00A01E2C"/>
    <w:rsid w:val="00A01EDA"/>
    <w:rsid w:val="00A0305D"/>
    <w:rsid w:val="00A03BB9"/>
    <w:rsid w:val="00A03FC6"/>
    <w:rsid w:val="00A04E66"/>
    <w:rsid w:val="00A04E99"/>
    <w:rsid w:val="00A05DB8"/>
    <w:rsid w:val="00A06229"/>
    <w:rsid w:val="00A06370"/>
    <w:rsid w:val="00A066FB"/>
    <w:rsid w:val="00A06AF4"/>
    <w:rsid w:val="00A06E56"/>
    <w:rsid w:val="00A07441"/>
    <w:rsid w:val="00A07C87"/>
    <w:rsid w:val="00A11036"/>
    <w:rsid w:val="00A1108E"/>
    <w:rsid w:val="00A11C24"/>
    <w:rsid w:val="00A12CCD"/>
    <w:rsid w:val="00A12E3F"/>
    <w:rsid w:val="00A130B4"/>
    <w:rsid w:val="00A1382F"/>
    <w:rsid w:val="00A1486D"/>
    <w:rsid w:val="00A1583E"/>
    <w:rsid w:val="00A15E72"/>
    <w:rsid w:val="00A163A3"/>
    <w:rsid w:val="00A1704A"/>
    <w:rsid w:val="00A178BC"/>
    <w:rsid w:val="00A20505"/>
    <w:rsid w:val="00A20558"/>
    <w:rsid w:val="00A21090"/>
    <w:rsid w:val="00A214A7"/>
    <w:rsid w:val="00A21678"/>
    <w:rsid w:val="00A228C1"/>
    <w:rsid w:val="00A22CEF"/>
    <w:rsid w:val="00A23ADC"/>
    <w:rsid w:val="00A24316"/>
    <w:rsid w:val="00A24382"/>
    <w:rsid w:val="00A24B16"/>
    <w:rsid w:val="00A24D88"/>
    <w:rsid w:val="00A24DDA"/>
    <w:rsid w:val="00A25B84"/>
    <w:rsid w:val="00A26437"/>
    <w:rsid w:val="00A26931"/>
    <w:rsid w:val="00A26E5F"/>
    <w:rsid w:val="00A279D1"/>
    <w:rsid w:val="00A27BA9"/>
    <w:rsid w:val="00A3094E"/>
    <w:rsid w:val="00A30B0D"/>
    <w:rsid w:val="00A30C99"/>
    <w:rsid w:val="00A3143C"/>
    <w:rsid w:val="00A31668"/>
    <w:rsid w:val="00A3207B"/>
    <w:rsid w:val="00A33C73"/>
    <w:rsid w:val="00A34196"/>
    <w:rsid w:val="00A347D7"/>
    <w:rsid w:val="00A353D6"/>
    <w:rsid w:val="00A35D68"/>
    <w:rsid w:val="00A363E5"/>
    <w:rsid w:val="00A36670"/>
    <w:rsid w:val="00A36C64"/>
    <w:rsid w:val="00A36FA1"/>
    <w:rsid w:val="00A37767"/>
    <w:rsid w:val="00A4085E"/>
    <w:rsid w:val="00A40B58"/>
    <w:rsid w:val="00A41252"/>
    <w:rsid w:val="00A413E4"/>
    <w:rsid w:val="00A41490"/>
    <w:rsid w:val="00A42C6A"/>
    <w:rsid w:val="00A43A19"/>
    <w:rsid w:val="00A43B04"/>
    <w:rsid w:val="00A44034"/>
    <w:rsid w:val="00A44D31"/>
    <w:rsid w:val="00A450CC"/>
    <w:rsid w:val="00A456DA"/>
    <w:rsid w:val="00A45CE8"/>
    <w:rsid w:val="00A45D88"/>
    <w:rsid w:val="00A45DCA"/>
    <w:rsid w:val="00A46720"/>
    <w:rsid w:val="00A467BF"/>
    <w:rsid w:val="00A50197"/>
    <w:rsid w:val="00A50F4D"/>
    <w:rsid w:val="00A5211F"/>
    <w:rsid w:val="00A530B2"/>
    <w:rsid w:val="00A53995"/>
    <w:rsid w:val="00A5469E"/>
    <w:rsid w:val="00A548B4"/>
    <w:rsid w:val="00A54C6F"/>
    <w:rsid w:val="00A5571F"/>
    <w:rsid w:val="00A55A2D"/>
    <w:rsid w:val="00A5601A"/>
    <w:rsid w:val="00A56496"/>
    <w:rsid w:val="00A568F5"/>
    <w:rsid w:val="00A569A5"/>
    <w:rsid w:val="00A56B65"/>
    <w:rsid w:val="00A5709B"/>
    <w:rsid w:val="00A57582"/>
    <w:rsid w:val="00A57946"/>
    <w:rsid w:val="00A57A4D"/>
    <w:rsid w:val="00A6049E"/>
    <w:rsid w:val="00A608D5"/>
    <w:rsid w:val="00A60A1F"/>
    <w:rsid w:val="00A61107"/>
    <w:rsid w:val="00A61405"/>
    <w:rsid w:val="00A61783"/>
    <w:rsid w:val="00A620D4"/>
    <w:rsid w:val="00A62B3B"/>
    <w:rsid w:val="00A6322C"/>
    <w:rsid w:val="00A63AF9"/>
    <w:rsid w:val="00A63CB2"/>
    <w:rsid w:val="00A64206"/>
    <w:rsid w:val="00A64FF0"/>
    <w:rsid w:val="00A65246"/>
    <w:rsid w:val="00A65658"/>
    <w:rsid w:val="00A66679"/>
    <w:rsid w:val="00A66710"/>
    <w:rsid w:val="00A66C1F"/>
    <w:rsid w:val="00A66FA4"/>
    <w:rsid w:val="00A67826"/>
    <w:rsid w:val="00A67FBD"/>
    <w:rsid w:val="00A7087B"/>
    <w:rsid w:val="00A70DF4"/>
    <w:rsid w:val="00A7140A"/>
    <w:rsid w:val="00A715E9"/>
    <w:rsid w:val="00A71E08"/>
    <w:rsid w:val="00A720EA"/>
    <w:rsid w:val="00A72602"/>
    <w:rsid w:val="00A72618"/>
    <w:rsid w:val="00A726BE"/>
    <w:rsid w:val="00A72D25"/>
    <w:rsid w:val="00A73074"/>
    <w:rsid w:val="00A73627"/>
    <w:rsid w:val="00A738F3"/>
    <w:rsid w:val="00A73C2C"/>
    <w:rsid w:val="00A73C9E"/>
    <w:rsid w:val="00A74044"/>
    <w:rsid w:val="00A744D2"/>
    <w:rsid w:val="00A750A0"/>
    <w:rsid w:val="00A75C18"/>
    <w:rsid w:val="00A75F34"/>
    <w:rsid w:val="00A763C5"/>
    <w:rsid w:val="00A76EEE"/>
    <w:rsid w:val="00A801EF"/>
    <w:rsid w:val="00A811E9"/>
    <w:rsid w:val="00A81F01"/>
    <w:rsid w:val="00A8214F"/>
    <w:rsid w:val="00A839D9"/>
    <w:rsid w:val="00A847D8"/>
    <w:rsid w:val="00A8499D"/>
    <w:rsid w:val="00A8557F"/>
    <w:rsid w:val="00A858EB"/>
    <w:rsid w:val="00A85D79"/>
    <w:rsid w:val="00A86BA7"/>
    <w:rsid w:val="00A86E63"/>
    <w:rsid w:val="00A87E49"/>
    <w:rsid w:val="00A91B32"/>
    <w:rsid w:val="00A91EB1"/>
    <w:rsid w:val="00A92747"/>
    <w:rsid w:val="00A92C0F"/>
    <w:rsid w:val="00A92F14"/>
    <w:rsid w:val="00A934A1"/>
    <w:rsid w:val="00A93ADD"/>
    <w:rsid w:val="00A9404A"/>
    <w:rsid w:val="00A945FB"/>
    <w:rsid w:val="00A946F5"/>
    <w:rsid w:val="00A94871"/>
    <w:rsid w:val="00A94FDC"/>
    <w:rsid w:val="00A951BE"/>
    <w:rsid w:val="00A953F5"/>
    <w:rsid w:val="00A95485"/>
    <w:rsid w:val="00A95661"/>
    <w:rsid w:val="00A95A27"/>
    <w:rsid w:val="00A96240"/>
    <w:rsid w:val="00A96288"/>
    <w:rsid w:val="00A96552"/>
    <w:rsid w:val="00A96B7B"/>
    <w:rsid w:val="00A97348"/>
    <w:rsid w:val="00A97E46"/>
    <w:rsid w:val="00A97EC7"/>
    <w:rsid w:val="00AA0303"/>
    <w:rsid w:val="00AA0415"/>
    <w:rsid w:val="00AA05B6"/>
    <w:rsid w:val="00AA094C"/>
    <w:rsid w:val="00AA0B33"/>
    <w:rsid w:val="00AA324A"/>
    <w:rsid w:val="00AA3366"/>
    <w:rsid w:val="00AA338C"/>
    <w:rsid w:val="00AA3A36"/>
    <w:rsid w:val="00AA3F17"/>
    <w:rsid w:val="00AA4CB0"/>
    <w:rsid w:val="00AA4E08"/>
    <w:rsid w:val="00AA56B7"/>
    <w:rsid w:val="00AA5953"/>
    <w:rsid w:val="00AA606A"/>
    <w:rsid w:val="00AA62CF"/>
    <w:rsid w:val="00AA6A37"/>
    <w:rsid w:val="00AA6DF9"/>
    <w:rsid w:val="00AA7C4B"/>
    <w:rsid w:val="00AB005B"/>
    <w:rsid w:val="00AB0937"/>
    <w:rsid w:val="00AB0FE9"/>
    <w:rsid w:val="00AB2783"/>
    <w:rsid w:val="00AB37BF"/>
    <w:rsid w:val="00AB3ECC"/>
    <w:rsid w:val="00AB44F1"/>
    <w:rsid w:val="00AB4542"/>
    <w:rsid w:val="00AB46D1"/>
    <w:rsid w:val="00AB4737"/>
    <w:rsid w:val="00AB4A91"/>
    <w:rsid w:val="00AB4E23"/>
    <w:rsid w:val="00AB4E81"/>
    <w:rsid w:val="00AB4F65"/>
    <w:rsid w:val="00AB58DD"/>
    <w:rsid w:val="00AB6247"/>
    <w:rsid w:val="00AB6396"/>
    <w:rsid w:val="00AB670B"/>
    <w:rsid w:val="00AB682A"/>
    <w:rsid w:val="00AB6A5B"/>
    <w:rsid w:val="00AB74BE"/>
    <w:rsid w:val="00AC0611"/>
    <w:rsid w:val="00AC0C82"/>
    <w:rsid w:val="00AC15DE"/>
    <w:rsid w:val="00AC1F6F"/>
    <w:rsid w:val="00AC26C9"/>
    <w:rsid w:val="00AC29BA"/>
    <w:rsid w:val="00AC2C50"/>
    <w:rsid w:val="00AC3B2A"/>
    <w:rsid w:val="00AC3D30"/>
    <w:rsid w:val="00AC4A7E"/>
    <w:rsid w:val="00AC4B4C"/>
    <w:rsid w:val="00AC56A0"/>
    <w:rsid w:val="00AC6675"/>
    <w:rsid w:val="00AC6F22"/>
    <w:rsid w:val="00AC77B4"/>
    <w:rsid w:val="00AC7A54"/>
    <w:rsid w:val="00AD0B64"/>
    <w:rsid w:val="00AD19BD"/>
    <w:rsid w:val="00AD19E0"/>
    <w:rsid w:val="00AD2122"/>
    <w:rsid w:val="00AD221E"/>
    <w:rsid w:val="00AD2412"/>
    <w:rsid w:val="00AD2589"/>
    <w:rsid w:val="00AD2DB7"/>
    <w:rsid w:val="00AD2E9E"/>
    <w:rsid w:val="00AD3E10"/>
    <w:rsid w:val="00AD50C4"/>
    <w:rsid w:val="00AD5824"/>
    <w:rsid w:val="00AD5A9C"/>
    <w:rsid w:val="00AD60FD"/>
    <w:rsid w:val="00AD6209"/>
    <w:rsid w:val="00AD697D"/>
    <w:rsid w:val="00AD7281"/>
    <w:rsid w:val="00AD75C8"/>
    <w:rsid w:val="00AE012D"/>
    <w:rsid w:val="00AE1BAF"/>
    <w:rsid w:val="00AE20F3"/>
    <w:rsid w:val="00AE21A7"/>
    <w:rsid w:val="00AE26DC"/>
    <w:rsid w:val="00AE2ABA"/>
    <w:rsid w:val="00AE4371"/>
    <w:rsid w:val="00AE43F9"/>
    <w:rsid w:val="00AE4860"/>
    <w:rsid w:val="00AE4BDD"/>
    <w:rsid w:val="00AE4DA8"/>
    <w:rsid w:val="00AE5766"/>
    <w:rsid w:val="00AE5A9B"/>
    <w:rsid w:val="00AE61B3"/>
    <w:rsid w:val="00AE6D02"/>
    <w:rsid w:val="00AE6FB2"/>
    <w:rsid w:val="00AE7EE7"/>
    <w:rsid w:val="00AF03E9"/>
    <w:rsid w:val="00AF0560"/>
    <w:rsid w:val="00AF097E"/>
    <w:rsid w:val="00AF0A12"/>
    <w:rsid w:val="00AF0AB5"/>
    <w:rsid w:val="00AF149E"/>
    <w:rsid w:val="00AF17DB"/>
    <w:rsid w:val="00AF230C"/>
    <w:rsid w:val="00AF23ED"/>
    <w:rsid w:val="00AF243A"/>
    <w:rsid w:val="00AF2446"/>
    <w:rsid w:val="00AF2838"/>
    <w:rsid w:val="00AF2B62"/>
    <w:rsid w:val="00AF2D29"/>
    <w:rsid w:val="00AF3F4E"/>
    <w:rsid w:val="00AF4890"/>
    <w:rsid w:val="00AF5B23"/>
    <w:rsid w:val="00AF687B"/>
    <w:rsid w:val="00AF68C3"/>
    <w:rsid w:val="00AF7501"/>
    <w:rsid w:val="00AF79BF"/>
    <w:rsid w:val="00AF7D70"/>
    <w:rsid w:val="00AF7DCD"/>
    <w:rsid w:val="00B001B1"/>
    <w:rsid w:val="00B0036F"/>
    <w:rsid w:val="00B00823"/>
    <w:rsid w:val="00B00D1A"/>
    <w:rsid w:val="00B00E40"/>
    <w:rsid w:val="00B015D7"/>
    <w:rsid w:val="00B02EBE"/>
    <w:rsid w:val="00B03668"/>
    <w:rsid w:val="00B03EA8"/>
    <w:rsid w:val="00B0405C"/>
    <w:rsid w:val="00B04642"/>
    <w:rsid w:val="00B04747"/>
    <w:rsid w:val="00B04DB3"/>
    <w:rsid w:val="00B05462"/>
    <w:rsid w:val="00B056D5"/>
    <w:rsid w:val="00B05D37"/>
    <w:rsid w:val="00B05F38"/>
    <w:rsid w:val="00B0656A"/>
    <w:rsid w:val="00B06BBE"/>
    <w:rsid w:val="00B06C70"/>
    <w:rsid w:val="00B07272"/>
    <w:rsid w:val="00B0763F"/>
    <w:rsid w:val="00B079F6"/>
    <w:rsid w:val="00B07F9F"/>
    <w:rsid w:val="00B1034B"/>
    <w:rsid w:val="00B10361"/>
    <w:rsid w:val="00B10E8B"/>
    <w:rsid w:val="00B1102C"/>
    <w:rsid w:val="00B11424"/>
    <w:rsid w:val="00B11A0A"/>
    <w:rsid w:val="00B12028"/>
    <w:rsid w:val="00B1208D"/>
    <w:rsid w:val="00B121B7"/>
    <w:rsid w:val="00B121C0"/>
    <w:rsid w:val="00B122F2"/>
    <w:rsid w:val="00B12CA1"/>
    <w:rsid w:val="00B12D10"/>
    <w:rsid w:val="00B13890"/>
    <w:rsid w:val="00B13BB4"/>
    <w:rsid w:val="00B14275"/>
    <w:rsid w:val="00B142F6"/>
    <w:rsid w:val="00B14532"/>
    <w:rsid w:val="00B14970"/>
    <w:rsid w:val="00B14E12"/>
    <w:rsid w:val="00B15C23"/>
    <w:rsid w:val="00B16226"/>
    <w:rsid w:val="00B166A3"/>
    <w:rsid w:val="00B16B36"/>
    <w:rsid w:val="00B16EF4"/>
    <w:rsid w:val="00B173FF"/>
    <w:rsid w:val="00B2012E"/>
    <w:rsid w:val="00B20440"/>
    <w:rsid w:val="00B20711"/>
    <w:rsid w:val="00B20B6D"/>
    <w:rsid w:val="00B20D64"/>
    <w:rsid w:val="00B20F5B"/>
    <w:rsid w:val="00B2237D"/>
    <w:rsid w:val="00B2237F"/>
    <w:rsid w:val="00B22584"/>
    <w:rsid w:val="00B22BE8"/>
    <w:rsid w:val="00B22C70"/>
    <w:rsid w:val="00B23AF2"/>
    <w:rsid w:val="00B23D2D"/>
    <w:rsid w:val="00B240A9"/>
    <w:rsid w:val="00B24620"/>
    <w:rsid w:val="00B25332"/>
    <w:rsid w:val="00B25923"/>
    <w:rsid w:val="00B25AF5"/>
    <w:rsid w:val="00B26017"/>
    <w:rsid w:val="00B26230"/>
    <w:rsid w:val="00B264B7"/>
    <w:rsid w:val="00B2663B"/>
    <w:rsid w:val="00B27060"/>
    <w:rsid w:val="00B27614"/>
    <w:rsid w:val="00B30C24"/>
    <w:rsid w:val="00B311A3"/>
    <w:rsid w:val="00B3149E"/>
    <w:rsid w:val="00B31AF2"/>
    <w:rsid w:val="00B323E5"/>
    <w:rsid w:val="00B32700"/>
    <w:rsid w:val="00B32AD6"/>
    <w:rsid w:val="00B32B29"/>
    <w:rsid w:val="00B33789"/>
    <w:rsid w:val="00B35549"/>
    <w:rsid w:val="00B35694"/>
    <w:rsid w:val="00B35F24"/>
    <w:rsid w:val="00B36199"/>
    <w:rsid w:val="00B364BE"/>
    <w:rsid w:val="00B36DEE"/>
    <w:rsid w:val="00B36F10"/>
    <w:rsid w:val="00B37601"/>
    <w:rsid w:val="00B3785A"/>
    <w:rsid w:val="00B40497"/>
    <w:rsid w:val="00B417F4"/>
    <w:rsid w:val="00B4180F"/>
    <w:rsid w:val="00B418CC"/>
    <w:rsid w:val="00B41A7F"/>
    <w:rsid w:val="00B41F0C"/>
    <w:rsid w:val="00B42100"/>
    <w:rsid w:val="00B42452"/>
    <w:rsid w:val="00B42FF6"/>
    <w:rsid w:val="00B43382"/>
    <w:rsid w:val="00B4339B"/>
    <w:rsid w:val="00B4361E"/>
    <w:rsid w:val="00B444B5"/>
    <w:rsid w:val="00B4498E"/>
    <w:rsid w:val="00B44C4E"/>
    <w:rsid w:val="00B44DD9"/>
    <w:rsid w:val="00B46820"/>
    <w:rsid w:val="00B468CA"/>
    <w:rsid w:val="00B469B5"/>
    <w:rsid w:val="00B47B88"/>
    <w:rsid w:val="00B50263"/>
    <w:rsid w:val="00B503BF"/>
    <w:rsid w:val="00B50490"/>
    <w:rsid w:val="00B504F8"/>
    <w:rsid w:val="00B50536"/>
    <w:rsid w:val="00B50D05"/>
    <w:rsid w:val="00B50F0B"/>
    <w:rsid w:val="00B52852"/>
    <w:rsid w:val="00B52967"/>
    <w:rsid w:val="00B52FB4"/>
    <w:rsid w:val="00B537ED"/>
    <w:rsid w:val="00B53A47"/>
    <w:rsid w:val="00B53BF3"/>
    <w:rsid w:val="00B54244"/>
    <w:rsid w:val="00B546DB"/>
    <w:rsid w:val="00B54741"/>
    <w:rsid w:val="00B5484A"/>
    <w:rsid w:val="00B550AE"/>
    <w:rsid w:val="00B561DF"/>
    <w:rsid w:val="00B5622F"/>
    <w:rsid w:val="00B56264"/>
    <w:rsid w:val="00B56C7D"/>
    <w:rsid w:val="00B56D05"/>
    <w:rsid w:val="00B56F26"/>
    <w:rsid w:val="00B574AC"/>
    <w:rsid w:val="00B576DC"/>
    <w:rsid w:val="00B57E28"/>
    <w:rsid w:val="00B57FCF"/>
    <w:rsid w:val="00B60574"/>
    <w:rsid w:val="00B607E2"/>
    <w:rsid w:val="00B60918"/>
    <w:rsid w:val="00B60921"/>
    <w:rsid w:val="00B60B01"/>
    <w:rsid w:val="00B60D5B"/>
    <w:rsid w:val="00B60FF0"/>
    <w:rsid w:val="00B610CB"/>
    <w:rsid w:val="00B619DB"/>
    <w:rsid w:val="00B61DB9"/>
    <w:rsid w:val="00B62661"/>
    <w:rsid w:val="00B62707"/>
    <w:rsid w:val="00B62C0D"/>
    <w:rsid w:val="00B633C3"/>
    <w:rsid w:val="00B63CAA"/>
    <w:rsid w:val="00B63EEA"/>
    <w:rsid w:val="00B641B5"/>
    <w:rsid w:val="00B64A10"/>
    <w:rsid w:val="00B657C5"/>
    <w:rsid w:val="00B65A5B"/>
    <w:rsid w:val="00B65C1C"/>
    <w:rsid w:val="00B65E5D"/>
    <w:rsid w:val="00B65E95"/>
    <w:rsid w:val="00B65F98"/>
    <w:rsid w:val="00B66039"/>
    <w:rsid w:val="00B666B6"/>
    <w:rsid w:val="00B66B4E"/>
    <w:rsid w:val="00B6709F"/>
    <w:rsid w:val="00B676FE"/>
    <w:rsid w:val="00B7082E"/>
    <w:rsid w:val="00B70972"/>
    <w:rsid w:val="00B71C71"/>
    <w:rsid w:val="00B72030"/>
    <w:rsid w:val="00B72175"/>
    <w:rsid w:val="00B722D1"/>
    <w:rsid w:val="00B725CA"/>
    <w:rsid w:val="00B7343A"/>
    <w:rsid w:val="00B738C8"/>
    <w:rsid w:val="00B73AC1"/>
    <w:rsid w:val="00B74551"/>
    <w:rsid w:val="00B74740"/>
    <w:rsid w:val="00B7509E"/>
    <w:rsid w:val="00B75676"/>
    <w:rsid w:val="00B76555"/>
    <w:rsid w:val="00B76768"/>
    <w:rsid w:val="00B769AD"/>
    <w:rsid w:val="00B76F92"/>
    <w:rsid w:val="00B7728E"/>
    <w:rsid w:val="00B77447"/>
    <w:rsid w:val="00B7774F"/>
    <w:rsid w:val="00B77BB1"/>
    <w:rsid w:val="00B77CA4"/>
    <w:rsid w:val="00B80294"/>
    <w:rsid w:val="00B80B8D"/>
    <w:rsid w:val="00B810B4"/>
    <w:rsid w:val="00B810E9"/>
    <w:rsid w:val="00B81B7F"/>
    <w:rsid w:val="00B81FAD"/>
    <w:rsid w:val="00B82395"/>
    <w:rsid w:val="00B82711"/>
    <w:rsid w:val="00B82AF0"/>
    <w:rsid w:val="00B834E1"/>
    <w:rsid w:val="00B847E1"/>
    <w:rsid w:val="00B84B98"/>
    <w:rsid w:val="00B84C58"/>
    <w:rsid w:val="00B84E3D"/>
    <w:rsid w:val="00B84F27"/>
    <w:rsid w:val="00B85067"/>
    <w:rsid w:val="00B873FD"/>
    <w:rsid w:val="00B87844"/>
    <w:rsid w:val="00B87F3F"/>
    <w:rsid w:val="00B90840"/>
    <w:rsid w:val="00B90F64"/>
    <w:rsid w:val="00B90F8B"/>
    <w:rsid w:val="00B91C16"/>
    <w:rsid w:val="00B92691"/>
    <w:rsid w:val="00B926FA"/>
    <w:rsid w:val="00B929E4"/>
    <w:rsid w:val="00B92C50"/>
    <w:rsid w:val="00B92C6D"/>
    <w:rsid w:val="00B9384D"/>
    <w:rsid w:val="00B93885"/>
    <w:rsid w:val="00B94998"/>
    <w:rsid w:val="00B94BA2"/>
    <w:rsid w:val="00B96E52"/>
    <w:rsid w:val="00B96F95"/>
    <w:rsid w:val="00B97105"/>
    <w:rsid w:val="00B9742F"/>
    <w:rsid w:val="00B97C7E"/>
    <w:rsid w:val="00B97CB6"/>
    <w:rsid w:val="00BA0108"/>
    <w:rsid w:val="00BA0A48"/>
    <w:rsid w:val="00BA1266"/>
    <w:rsid w:val="00BA17D3"/>
    <w:rsid w:val="00BA1E24"/>
    <w:rsid w:val="00BA2354"/>
    <w:rsid w:val="00BA286B"/>
    <w:rsid w:val="00BA2925"/>
    <w:rsid w:val="00BA29D0"/>
    <w:rsid w:val="00BA316C"/>
    <w:rsid w:val="00BA352B"/>
    <w:rsid w:val="00BA383A"/>
    <w:rsid w:val="00BA45A4"/>
    <w:rsid w:val="00BA45F2"/>
    <w:rsid w:val="00BA49A9"/>
    <w:rsid w:val="00BA5FB5"/>
    <w:rsid w:val="00BA735B"/>
    <w:rsid w:val="00BA7457"/>
    <w:rsid w:val="00BA75EF"/>
    <w:rsid w:val="00BB01AA"/>
    <w:rsid w:val="00BB0522"/>
    <w:rsid w:val="00BB128F"/>
    <w:rsid w:val="00BB13CF"/>
    <w:rsid w:val="00BB1446"/>
    <w:rsid w:val="00BB200B"/>
    <w:rsid w:val="00BB21CA"/>
    <w:rsid w:val="00BB2329"/>
    <w:rsid w:val="00BB27A8"/>
    <w:rsid w:val="00BB3862"/>
    <w:rsid w:val="00BB3A39"/>
    <w:rsid w:val="00BB3E5F"/>
    <w:rsid w:val="00BB404B"/>
    <w:rsid w:val="00BB4282"/>
    <w:rsid w:val="00BB437A"/>
    <w:rsid w:val="00BB472D"/>
    <w:rsid w:val="00BB47BB"/>
    <w:rsid w:val="00BB53D0"/>
    <w:rsid w:val="00BB5C7A"/>
    <w:rsid w:val="00BB64C2"/>
    <w:rsid w:val="00BB67A8"/>
    <w:rsid w:val="00BB6DB0"/>
    <w:rsid w:val="00BB6F1B"/>
    <w:rsid w:val="00BB71F2"/>
    <w:rsid w:val="00BB76D4"/>
    <w:rsid w:val="00BB7B42"/>
    <w:rsid w:val="00BC07D3"/>
    <w:rsid w:val="00BC0C79"/>
    <w:rsid w:val="00BC0DBE"/>
    <w:rsid w:val="00BC0DED"/>
    <w:rsid w:val="00BC1093"/>
    <w:rsid w:val="00BC1DBA"/>
    <w:rsid w:val="00BC26FE"/>
    <w:rsid w:val="00BC292E"/>
    <w:rsid w:val="00BC3FDC"/>
    <w:rsid w:val="00BC438D"/>
    <w:rsid w:val="00BC4616"/>
    <w:rsid w:val="00BC4C0E"/>
    <w:rsid w:val="00BC506F"/>
    <w:rsid w:val="00BC5189"/>
    <w:rsid w:val="00BC5FD5"/>
    <w:rsid w:val="00BC6470"/>
    <w:rsid w:val="00BC7078"/>
    <w:rsid w:val="00BC70AE"/>
    <w:rsid w:val="00BC7FF2"/>
    <w:rsid w:val="00BD0282"/>
    <w:rsid w:val="00BD2480"/>
    <w:rsid w:val="00BD27B9"/>
    <w:rsid w:val="00BD2F15"/>
    <w:rsid w:val="00BD300F"/>
    <w:rsid w:val="00BD3088"/>
    <w:rsid w:val="00BD3356"/>
    <w:rsid w:val="00BD339E"/>
    <w:rsid w:val="00BD36B9"/>
    <w:rsid w:val="00BD3ECE"/>
    <w:rsid w:val="00BD4517"/>
    <w:rsid w:val="00BD47CB"/>
    <w:rsid w:val="00BD4B84"/>
    <w:rsid w:val="00BD4D37"/>
    <w:rsid w:val="00BD58DF"/>
    <w:rsid w:val="00BD6065"/>
    <w:rsid w:val="00BD6145"/>
    <w:rsid w:val="00BD74E0"/>
    <w:rsid w:val="00BD7598"/>
    <w:rsid w:val="00BD7DC9"/>
    <w:rsid w:val="00BD7F13"/>
    <w:rsid w:val="00BE0AF1"/>
    <w:rsid w:val="00BE1062"/>
    <w:rsid w:val="00BE1B12"/>
    <w:rsid w:val="00BE1DD0"/>
    <w:rsid w:val="00BE1F72"/>
    <w:rsid w:val="00BE2179"/>
    <w:rsid w:val="00BE265B"/>
    <w:rsid w:val="00BE3177"/>
    <w:rsid w:val="00BE3895"/>
    <w:rsid w:val="00BE412B"/>
    <w:rsid w:val="00BE4246"/>
    <w:rsid w:val="00BE44B4"/>
    <w:rsid w:val="00BE48B0"/>
    <w:rsid w:val="00BE4AB5"/>
    <w:rsid w:val="00BE5E9E"/>
    <w:rsid w:val="00BE612A"/>
    <w:rsid w:val="00BE62BF"/>
    <w:rsid w:val="00BE6301"/>
    <w:rsid w:val="00BE6A8C"/>
    <w:rsid w:val="00BE6D72"/>
    <w:rsid w:val="00BE6D9B"/>
    <w:rsid w:val="00BE7968"/>
    <w:rsid w:val="00BF0677"/>
    <w:rsid w:val="00BF08A8"/>
    <w:rsid w:val="00BF0BFE"/>
    <w:rsid w:val="00BF1737"/>
    <w:rsid w:val="00BF1B5D"/>
    <w:rsid w:val="00BF22B0"/>
    <w:rsid w:val="00BF26BE"/>
    <w:rsid w:val="00BF2DB6"/>
    <w:rsid w:val="00BF352A"/>
    <w:rsid w:val="00BF3693"/>
    <w:rsid w:val="00BF3C3D"/>
    <w:rsid w:val="00BF3F7A"/>
    <w:rsid w:val="00BF44A8"/>
    <w:rsid w:val="00BF4606"/>
    <w:rsid w:val="00BF4A34"/>
    <w:rsid w:val="00BF4B81"/>
    <w:rsid w:val="00BF4BC1"/>
    <w:rsid w:val="00BF4F8A"/>
    <w:rsid w:val="00BF4F98"/>
    <w:rsid w:val="00BF5B15"/>
    <w:rsid w:val="00BF622B"/>
    <w:rsid w:val="00BF656F"/>
    <w:rsid w:val="00BF6AF8"/>
    <w:rsid w:val="00BF6D7C"/>
    <w:rsid w:val="00BF7440"/>
    <w:rsid w:val="00BF7491"/>
    <w:rsid w:val="00BF7618"/>
    <w:rsid w:val="00C002B5"/>
    <w:rsid w:val="00C00494"/>
    <w:rsid w:val="00C00D12"/>
    <w:rsid w:val="00C00D49"/>
    <w:rsid w:val="00C00FAE"/>
    <w:rsid w:val="00C01163"/>
    <w:rsid w:val="00C021F1"/>
    <w:rsid w:val="00C02BB5"/>
    <w:rsid w:val="00C02D3F"/>
    <w:rsid w:val="00C03050"/>
    <w:rsid w:val="00C03714"/>
    <w:rsid w:val="00C04631"/>
    <w:rsid w:val="00C04EC0"/>
    <w:rsid w:val="00C053BF"/>
    <w:rsid w:val="00C05815"/>
    <w:rsid w:val="00C05A09"/>
    <w:rsid w:val="00C0606F"/>
    <w:rsid w:val="00C061F3"/>
    <w:rsid w:val="00C06B63"/>
    <w:rsid w:val="00C06ED3"/>
    <w:rsid w:val="00C07474"/>
    <w:rsid w:val="00C079EA"/>
    <w:rsid w:val="00C10559"/>
    <w:rsid w:val="00C10A6C"/>
    <w:rsid w:val="00C10B57"/>
    <w:rsid w:val="00C11288"/>
    <w:rsid w:val="00C11294"/>
    <w:rsid w:val="00C113E3"/>
    <w:rsid w:val="00C11887"/>
    <w:rsid w:val="00C11D03"/>
    <w:rsid w:val="00C11E08"/>
    <w:rsid w:val="00C13495"/>
    <w:rsid w:val="00C13F93"/>
    <w:rsid w:val="00C14787"/>
    <w:rsid w:val="00C14AB3"/>
    <w:rsid w:val="00C15FEC"/>
    <w:rsid w:val="00C17D3A"/>
    <w:rsid w:val="00C17E95"/>
    <w:rsid w:val="00C21555"/>
    <w:rsid w:val="00C215DB"/>
    <w:rsid w:val="00C21631"/>
    <w:rsid w:val="00C22207"/>
    <w:rsid w:val="00C225D1"/>
    <w:rsid w:val="00C22A98"/>
    <w:rsid w:val="00C22CA8"/>
    <w:rsid w:val="00C2330A"/>
    <w:rsid w:val="00C23402"/>
    <w:rsid w:val="00C2491E"/>
    <w:rsid w:val="00C24AAA"/>
    <w:rsid w:val="00C25318"/>
    <w:rsid w:val="00C25442"/>
    <w:rsid w:val="00C25652"/>
    <w:rsid w:val="00C26961"/>
    <w:rsid w:val="00C27046"/>
    <w:rsid w:val="00C276EA"/>
    <w:rsid w:val="00C27706"/>
    <w:rsid w:val="00C27B43"/>
    <w:rsid w:val="00C27B63"/>
    <w:rsid w:val="00C27C0D"/>
    <w:rsid w:val="00C30018"/>
    <w:rsid w:val="00C30985"/>
    <w:rsid w:val="00C30A0F"/>
    <w:rsid w:val="00C30EC7"/>
    <w:rsid w:val="00C311F9"/>
    <w:rsid w:val="00C318EC"/>
    <w:rsid w:val="00C31FF2"/>
    <w:rsid w:val="00C33395"/>
    <w:rsid w:val="00C33905"/>
    <w:rsid w:val="00C33BF3"/>
    <w:rsid w:val="00C34598"/>
    <w:rsid w:val="00C34A5E"/>
    <w:rsid w:val="00C34B5D"/>
    <w:rsid w:val="00C34ECC"/>
    <w:rsid w:val="00C35052"/>
    <w:rsid w:val="00C350BB"/>
    <w:rsid w:val="00C3570E"/>
    <w:rsid w:val="00C36473"/>
    <w:rsid w:val="00C3701F"/>
    <w:rsid w:val="00C3786A"/>
    <w:rsid w:val="00C37C40"/>
    <w:rsid w:val="00C37C8E"/>
    <w:rsid w:val="00C405D7"/>
    <w:rsid w:val="00C406B9"/>
    <w:rsid w:val="00C40D83"/>
    <w:rsid w:val="00C4181F"/>
    <w:rsid w:val="00C422FC"/>
    <w:rsid w:val="00C4252E"/>
    <w:rsid w:val="00C42598"/>
    <w:rsid w:val="00C4275D"/>
    <w:rsid w:val="00C42B42"/>
    <w:rsid w:val="00C43124"/>
    <w:rsid w:val="00C4474B"/>
    <w:rsid w:val="00C44DE8"/>
    <w:rsid w:val="00C44E46"/>
    <w:rsid w:val="00C45681"/>
    <w:rsid w:val="00C45C50"/>
    <w:rsid w:val="00C45F5B"/>
    <w:rsid w:val="00C460BA"/>
    <w:rsid w:val="00C46814"/>
    <w:rsid w:val="00C472E4"/>
    <w:rsid w:val="00C47936"/>
    <w:rsid w:val="00C47BF1"/>
    <w:rsid w:val="00C47E95"/>
    <w:rsid w:val="00C50C2A"/>
    <w:rsid w:val="00C51D4A"/>
    <w:rsid w:val="00C52798"/>
    <w:rsid w:val="00C52C76"/>
    <w:rsid w:val="00C52DFD"/>
    <w:rsid w:val="00C5461B"/>
    <w:rsid w:val="00C54850"/>
    <w:rsid w:val="00C54A06"/>
    <w:rsid w:val="00C54B43"/>
    <w:rsid w:val="00C5566E"/>
    <w:rsid w:val="00C55A2D"/>
    <w:rsid w:val="00C55E46"/>
    <w:rsid w:val="00C56C07"/>
    <w:rsid w:val="00C56E65"/>
    <w:rsid w:val="00C57164"/>
    <w:rsid w:val="00C57387"/>
    <w:rsid w:val="00C576C3"/>
    <w:rsid w:val="00C60054"/>
    <w:rsid w:val="00C6043F"/>
    <w:rsid w:val="00C60D80"/>
    <w:rsid w:val="00C60DB1"/>
    <w:rsid w:val="00C61280"/>
    <w:rsid w:val="00C614FE"/>
    <w:rsid w:val="00C61A3B"/>
    <w:rsid w:val="00C61A8E"/>
    <w:rsid w:val="00C61AAC"/>
    <w:rsid w:val="00C620B6"/>
    <w:rsid w:val="00C62D3F"/>
    <w:rsid w:val="00C64072"/>
    <w:rsid w:val="00C64449"/>
    <w:rsid w:val="00C64523"/>
    <w:rsid w:val="00C64722"/>
    <w:rsid w:val="00C64BF7"/>
    <w:rsid w:val="00C6539E"/>
    <w:rsid w:val="00C6547A"/>
    <w:rsid w:val="00C65576"/>
    <w:rsid w:val="00C657E7"/>
    <w:rsid w:val="00C66760"/>
    <w:rsid w:val="00C66CB7"/>
    <w:rsid w:val="00C670E3"/>
    <w:rsid w:val="00C67E2E"/>
    <w:rsid w:val="00C707E7"/>
    <w:rsid w:val="00C70920"/>
    <w:rsid w:val="00C70C33"/>
    <w:rsid w:val="00C718E6"/>
    <w:rsid w:val="00C73526"/>
    <w:rsid w:val="00C74443"/>
    <w:rsid w:val="00C744EE"/>
    <w:rsid w:val="00C746EB"/>
    <w:rsid w:val="00C769B4"/>
    <w:rsid w:val="00C76C32"/>
    <w:rsid w:val="00C76DA1"/>
    <w:rsid w:val="00C7749D"/>
    <w:rsid w:val="00C777B1"/>
    <w:rsid w:val="00C8093F"/>
    <w:rsid w:val="00C80D6B"/>
    <w:rsid w:val="00C80E59"/>
    <w:rsid w:val="00C811A5"/>
    <w:rsid w:val="00C81BEE"/>
    <w:rsid w:val="00C82A09"/>
    <w:rsid w:val="00C82BCD"/>
    <w:rsid w:val="00C8481A"/>
    <w:rsid w:val="00C85432"/>
    <w:rsid w:val="00C85D82"/>
    <w:rsid w:val="00C863A9"/>
    <w:rsid w:val="00C86AFF"/>
    <w:rsid w:val="00C86CAA"/>
    <w:rsid w:val="00C87159"/>
    <w:rsid w:val="00C875FE"/>
    <w:rsid w:val="00C8781D"/>
    <w:rsid w:val="00C90FA0"/>
    <w:rsid w:val="00C916A9"/>
    <w:rsid w:val="00C92C4A"/>
    <w:rsid w:val="00C930AA"/>
    <w:rsid w:val="00C93140"/>
    <w:rsid w:val="00C9321E"/>
    <w:rsid w:val="00C934A8"/>
    <w:rsid w:val="00C936C3"/>
    <w:rsid w:val="00C9469C"/>
    <w:rsid w:val="00C95348"/>
    <w:rsid w:val="00C97077"/>
    <w:rsid w:val="00C97B9D"/>
    <w:rsid w:val="00C97BAE"/>
    <w:rsid w:val="00C97CB2"/>
    <w:rsid w:val="00C97DD2"/>
    <w:rsid w:val="00CA026F"/>
    <w:rsid w:val="00CA075C"/>
    <w:rsid w:val="00CA1C14"/>
    <w:rsid w:val="00CA23ED"/>
    <w:rsid w:val="00CA261D"/>
    <w:rsid w:val="00CA2669"/>
    <w:rsid w:val="00CA320D"/>
    <w:rsid w:val="00CA3419"/>
    <w:rsid w:val="00CA3F1D"/>
    <w:rsid w:val="00CA412B"/>
    <w:rsid w:val="00CA4280"/>
    <w:rsid w:val="00CA4367"/>
    <w:rsid w:val="00CA4885"/>
    <w:rsid w:val="00CA4950"/>
    <w:rsid w:val="00CA5A2B"/>
    <w:rsid w:val="00CA5ABB"/>
    <w:rsid w:val="00CA5C43"/>
    <w:rsid w:val="00CA5C50"/>
    <w:rsid w:val="00CA5FDE"/>
    <w:rsid w:val="00CA645A"/>
    <w:rsid w:val="00CA6610"/>
    <w:rsid w:val="00CA6BA1"/>
    <w:rsid w:val="00CA6BBF"/>
    <w:rsid w:val="00CA6BE0"/>
    <w:rsid w:val="00CA7065"/>
    <w:rsid w:val="00CA7603"/>
    <w:rsid w:val="00CB05C0"/>
    <w:rsid w:val="00CB07B7"/>
    <w:rsid w:val="00CB0CE9"/>
    <w:rsid w:val="00CB1EF6"/>
    <w:rsid w:val="00CB2258"/>
    <w:rsid w:val="00CB2BA8"/>
    <w:rsid w:val="00CB2F0F"/>
    <w:rsid w:val="00CB33B4"/>
    <w:rsid w:val="00CB35EC"/>
    <w:rsid w:val="00CB37C6"/>
    <w:rsid w:val="00CB3D0C"/>
    <w:rsid w:val="00CB4181"/>
    <w:rsid w:val="00CB47BB"/>
    <w:rsid w:val="00CB4DB7"/>
    <w:rsid w:val="00CB535D"/>
    <w:rsid w:val="00CB5807"/>
    <w:rsid w:val="00CB5866"/>
    <w:rsid w:val="00CB5C99"/>
    <w:rsid w:val="00CB5F90"/>
    <w:rsid w:val="00CB6EDF"/>
    <w:rsid w:val="00CB70E8"/>
    <w:rsid w:val="00CB70FA"/>
    <w:rsid w:val="00CC0BDF"/>
    <w:rsid w:val="00CC1AB1"/>
    <w:rsid w:val="00CC3EEF"/>
    <w:rsid w:val="00CC430B"/>
    <w:rsid w:val="00CC4CFF"/>
    <w:rsid w:val="00CC5ADB"/>
    <w:rsid w:val="00CC5B72"/>
    <w:rsid w:val="00CC68DF"/>
    <w:rsid w:val="00CC6C05"/>
    <w:rsid w:val="00CC6F00"/>
    <w:rsid w:val="00CC7862"/>
    <w:rsid w:val="00CD06B9"/>
    <w:rsid w:val="00CD0B6F"/>
    <w:rsid w:val="00CD0FD8"/>
    <w:rsid w:val="00CD15C8"/>
    <w:rsid w:val="00CD23D7"/>
    <w:rsid w:val="00CD34A1"/>
    <w:rsid w:val="00CD3E50"/>
    <w:rsid w:val="00CD45EF"/>
    <w:rsid w:val="00CD4F76"/>
    <w:rsid w:val="00CD507B"/>
    <w:rsid w:val="00CD59D1"/>
    <w:rsid w:val="00CD6201"/>
    <w:rsid w:val="00CD76DC"/>
    <w:rsid w:val="00CE04BE"/>
    <w:rsid w:val="00CE0642"/>
    <w:rsid w:val="00CE0865"/>
    <w:rsid w:val="00CE0C26"/>
    <w:rsid w:val="00CE0DE5"/>
    <w:rsid w:val="00CE1EFF"/>
    <w:rsid w:val="00CE1F77"/>
    <w:rsid w:val="00CE201B"/>
    <w:rsid w:val="00CE2471"/>
    <w:rsid w:val="00CE2512"/>
    <w:rsid w:val="00CE295B"/>
    <w:rsid w:val="00CE2CC5"/>
    <w:rsid w:val="00CE2FAF"/>
    <w:rsid w:val="00CE369B"/>
    <w:rsid w:val="00CE3F83"/>
    <w:rsid w:val="00CE4A6F"/>
    <w:rsid w:val="00CE4CA8"/>
    <w:rsid w:val="00CE4F4A"/>
    <w:rsid w:val="00CE5216"/>
    <w:rsid w:val="00CE53D7"/>
    <w:rsid w:val="00CE58D3"/>
    <w:rsid w:val="00CE58E2"/>
    <w:rsid w:val="00CE5A64"/>
    <w:rsid w:val="00CE6530"/>
    <w:rsid w:val="00CE6826"/>
    <w:rsid w:val="00CE6EAC"/>
    <w:rsid w:val="00CF0800"/>
    <w:rsid w:val="00CF0CAB"/>
    <w:rsid w:val="00CF0D2E"/>
    <w:rsid w:val="00CF1544"/>
    <w:rsid w:val="00CF15AC"/>
    <w:rsid w:val="00CF22EB"/>
    <w:rsid w:val="00CF25E9"/>
    <w:rsid w:val="00CF2641"/>
    <w:rsid w:val="00CF2FEC"/>
    <w:rsid w:val="00CF3297"/>
    <w:rsid w:val="00CF3748"/>
    <w:rsid w:val="00CF4043"/>
    <w:rsid w:val="00CF40C3"/>
    <w:rsid w:val="00CF4373"/>
    <w:rsid w:val="00CF43B4"/>
    <w:rsid w:val="00CF462D"/>
    <w:rsid w:val="00CF5A5C"/>
    <w:rsid w:val="00CF710F"/>
    <w:rsid w:val="00CF7922"/>
    <w:rsid w:val="00D000EC"/>
    <w:rsid w:val="00D001CE"/>
    <w:rsid w:val="00D0060C"/>
    <w:rsid w:val="00D00DCF"/>
    <w:rsid w:val="00D01832"/>
    <w:rsid w:val="00D01BF7"/>
    <w:rsid w:val="00D01C00"/>
    <w:rsid w:val="00D01C96"/>
    <w:rsid w:val="00D01E65"/>
    <w:rsid w:val="00D0201B"/>
    <w:rsid w:val="00D025C0"/>
    <w:rsid w:val="00D029B6"/>
    <w:rsid w:val="00D03741"/>
    <w:rsid w:val="00D03901"/>
    <w:rsid w:val="00D03BF5"/>
    <w:rsid w:val="00D03F43"/>
    <w:rsid w:val="00D04275"/>
    <w:rsid w:val="00D045BE"/>
    <w:rsid w:val="00D04BB4"/>
    <w:rsid w:val="00D05213"/>
    <w:rsid w:val="00D070C6"/>
    <w:rsid w:val="00D076CD"/>
    <w:rsid w:val="00D07EB1"/>
    <w:rsid w:val="00D10EC8"/>
    <w:rsid w:val="00D1219B"/>
    <w:rsid w:val="00D13B43"/>
    <w:rsid w:val="00D13B92"/>
    <w:rsid w:val="00D13D3D"/>
    <w:rsid w:val="00D13F2A"/>
    <w:rsid w:val="00D14838"/>
    <w:rsid w:val="00D14AE0"/>
    <w:rsid w:val="00D14C7E"/>
    <w:rsid w:val="00D1608C"/>
    <w:rsid w:val="00D16730"/>
    <w:rsid w:val="00D177B6"/>
    <w:rsid w:val="00D17A28"/>
    <w:rsid w:val="00D202AF"/>
    <w:rsid w:val="00D20A7F"/>
    <w:rsid w:val="00D210A4"/>
    <w:rsid w:val="00D21556"/>
    <w:rsid w:val="00D21738"/>
    <w:rsid w:val="00D23252"/>
    <w:rsid w:val="00D23D3B"/>
    <w:rsid w:val="00D23ED7"/>
    <w:rsid w:val="00D242F8"/>
    <w:rsid w:val="00D2457D"/>
    <w:rsid w:val="00D2551C"/>
    <w:rsid w:val="00D258BC"/>
    <w:rsid w:val="00D25C78"/>
    <w:rsid w:val="00D26053"/>
    <w:rsid w:val="00D26728"/>
    <w:rsid w:val="00D26730"/>
    <w:rsid w:val="00D26900"/>
    <w:rsid w:val="00D26ECC"/>
    <w:rsid w:val="00D2726E"/>
    <w:rsid w:val="00D27707"/>
    <w:rsid w:val="00D277BE"/>
    <w:rsid w:val="00D27874"/>
    <w:rsid w:val="00D27A1B"/>
    <w:rsid w:val="00D27DDA"/>
    <w:rsid w:val="00D27DFF"/>
    <w:rsid w:val="00D3060D"/>
    <w:rsid w:val="00D30A89"/>
    <w:rsid w:val="00D30CEA"/>
    <w:rsid w:val="00D311EC"/>
    <w:rsid w:val="00D3138B"/>
    <w:rsid w:val="00D32161"/>
    <w:rsid w:val="00D32771"/>
    <w:rsid w:val="00D32994"/>
    <w:rsid w:val="00D33271"/>
    <w:rsid w:val="00D33CCA"/>
    <w:rsid w:val="00D33FED"/>
    <w:rsid w:val="00D34E71"/>
    <w:rsid w:val="00D35093"/>
    <w:rsid w:val="00D35D7F"/>
    <w:rsid w:val="00D35DD3"/>
    <w:rsid w:val="00D35EBC"/>
    <w:rsid w:val="00D36779"/>
    <w:rsid w:val="00D368B6"/>
    <w:rsid w:val="00D36B29"/>
    <w:rsid w:val="00D36C01"/>
    <w:rsid w:val="00D377DB"/>
    <w:rsid w:val="00D37A6D"/>
    <w:rsid w:val="00D4016A"/>
    <w:rsid w:val="00D401B7"/>
    <w:rsid w:val="00D40438"/>
    <w:rsid w:val="00D41561"/>
    <w:rsid w:val="00D41AA8"/>
    <w:rsid w:val="00D42B4A"/>
    <w:rsid w:val="00D42B85"/>
    <w:rsid w:val="00D4300E"/>
    <w:rsid w:val="00D43252"/>
    <w:rsid w:val="00D43D19"/>
    <w:rsid w:val="00D442BB"/>
    <w:rsid w:val="00D4469B"/>
    <w:rsid w:val="00D450DE"/>
    <w:rsid w:val="00D4547C"/>
    <w:rsid w:val="00D45DD2"/>
    <w:rsid w:val="00D46814"/>
    <w:rsid w:val="00D46A2D"/>
    <w:rsid w:val="00D46AFF"/>
    <w:rsid w:val="00D46E7A"/>
    <w:rsid w:val="00D477AB"/>
    <w:rsid w:val="00D508B4"/>
    <w:rsid w:val="00D5096E"/>
    <w:rsid w:val="00D509E6"/>
    <w:rsid w:val="00D50A05"/>
    <w:rsid w:val="00D50AB2"/>
    <w:rsid w:val="00D5175B"/>
    <w:rsid w:val="00D51A17"/>
    <w:rsid w:val="00D51D41"/>
    <w:rsid w:val="00D52092"/>
    <w:rsid w:val="00D523E4"/>
    <w:rsid w:val="00D5266E"/>
    <w:rsid w:val="00D52B4C"/>
    <w:rsid w:val="00D535C2"/>
    <w:rsid w:val="00D5396B"/>
    <w:rsid w:val="00D53AB9"/>
    <w:rsid w:val="00D53F8C"/>
    <w:rsid w:val="00D541DB"/>
    <w:rsid w:val="00D55056"/>
    <w:rsid w:val="00D55EB4"/>
    <w:rsid w:val="00D56202"/>
    <w:rsid w:val="00D56FE7"/>
    <w:rsid w:val="00D57491"/>
    <w:rsid w:val="00D575AA"/>
    <w:rsid w:val="00D578B2"/>
    <w:rsid w:val="00D57992"/>
    <w:rsid w:val="00D602FC"/>
    <w:rsid w:val="00D60360"/>
    <w:rsid w:val="00D60F2E"/>
    <w:rsid w:val="00D61089"/>
    <w:rsid w:val="00D61407"/>
    <w:rsid w:val="00D61D8D"/>
    <w:rsid w:val="00D625B6"/>
    <w:rsid w:val="00D63650"/>
    <w:rsid w:val="00D63B0F"/>
    <w:rsid w:val="00D63C16"/>
    <w:rsid w:val="00D650FC"/>
    <w:rsid w:val="00D6518A"/>
    <w:rsid w:val="00D653BF"/>
    <w:rsid w:val="00D657EC"/>
    <w:rsid w:val="00D65BFE"/>
    <w:rsid w:val="00D65D69"/>
    <w:rsid w:val="00D669DA"/>
    <w:rsid w:val="00D67169"/>
    <w:rsid w:val="00D675B4"/>
    <w:rsid w:val="00D67841"/>
    <w:rsid w:val="00D700CB"/>
    <w:rsid w:val="00D700ED"/>
    <w:rsid w:val="00D703B4"/>
    <w:rsid w:val="00D70498"/>
    <w:rsid w:val="00D7091E"/>
    <w:rsid w:val="00D71099"/>
    <w:rsid w:val="00D71C69"/>
    <w:rsid w:val="00D72736"/>
    <w:rsid w:val="00D7310A"/>
    <w:rsid w:val="00D731FA"/>
    <w:rsid w:val="00D747BF"/>
    <w:rsid w:val="00D74B82"/>
    <w:rsid w:val="00D7531C"/>
    <w:rsid w:val="00D761B6"/>
    <w:rsid w:val="00D76EA0"/>
    <w:rsid w:val="00D76F0E"/>
    <w:rsid w:val="00D76FB4"/>
    <w:rsid w:val="00D77D1F"/>
    <w:rsid w:val="00D806D6"/>
    <w:rsid w:val="00D80D08"/>
    <w:rsid w:val="00D812E2"/>
    <w:rsid w:val="00D813A6"/>
    <w:rsid w:val="00D813B9"/>
    <w:rsid w:val="00D815DA"/>
    <w:rsid w:val="00D81887"/>
    <w:rsid w:val="00D832C3"/>
    <w:rsid w:val="00D83B3B"/>
    <w:rsid w:val="00D83C65"/>
    <w:rsid w:val="00D841B9"/>
    <w:rsid w:val="00D842B9"/>
    <w:rsid w:val="00D84609"/>
    <w:rsid w:val="00D84B95"/>
    <w:rsid w:val="00D84C0C"/>
    <w:rsid w:val="00D86177"/>
    <w:rsid w:val="00D87159"/>
    <w:rsid w:val="00D87649"/>
    <w:rsid w:val="00D8765F"/>
    <w:rsid w:val="00D87A72"/>
    <w:rsid w:val="00D901CC"/>
    <w:rsid w:val="00D90218"/>
    <w:rsid w:val="00D904FF"/>
    <w:rsid w:val="00D9070C"/>
    <w:rsid w:val="00D90DB6"/>
    <w:rsid w:val="00D91038"/>
    <w:rsid w:val="00D9218C"/>
    <w:rsid w:val="00D923D2"/>
    <w:rsid w:val="00D924FE"/>
    <w:rsid w:val="00D92A5B"/>
    <w:rsid w:val="00D93818"/>
    <w:rsid w:val="00D93A5F"/>
    <w:rsid w:val="00D93DB9"/>
    <w:rsid w:val="00D94424"/>
    <w:rsid w:val="00D94B03"/>
    <w:rsid w:val="00D94D7D"/>
    <w:rsid w:val="00D94FF3"/>
    <w:rsid w:val="00D95675"/>
    <w:rsid w:val="00D95940"/>
    <w:rsid w:val="00D95C2C"/>
    <w:rsid w:val="00D96194"/>
    <w:rsid w:val="00D96332"/>
    <w:rsid w:val="00D966B5"/>
    <w:rsid w:val="00D96EEB"/>
    <w:rsid w:val="00D97571"/>
    <w:rsid w:val="00D97596"/>
    <w:rsid w:val="00D9761C"/>
    <w:rsid w:val="00D976B6"/>
    <w:rsid w:val="00D97EAA"/>
    <w:rsid w:val="00DA0840"/>
    <w:rsid w:val="00DA0E41"/>
    <w:rsid w:val="00DA104C"/>
    <w:rsid w:val="00DA1FB9"/>
    <w:rsid w:val="00DA2C69"/>
    <w:rsid w:val="00DA3305"/>
    <w:rsid w:val="00DA3CE7"/>
    <w:rsid w:val="00DA42D4"/>
    <w:rsid w:val="00DA45BD"/>
    <w:rsid w:val="00DA4667"/>
    <w:rsid w:val="00DA5998"/>
    <w:rsid w:val="00DA6725"/>
    <w:rsid w:val="00DA6AD8"/>
    <w:rsid w:val="00DA7DC5"/>
    <w:rsid w:val="00DB182E"/>
    <w:rsid w:val="00DB18D3"/>
    <w:rsid w:val="00DB1F2C"/>
    <w:rsid w:val="00DB24D0"/>
    <w:rsid w:val="00DB25EE"/>
    <w:rsid w:val="00DB31A2"/>
    <w:rsid w:val="00DB3E6B"/>
    <w:rsid w:val="00DB4020"/>
    <w:rsid w:val="00DB40A9"/>
    <w:rsid w:val="00DB43B7"/>
    <w:rsid w:val="00DB48F8"/>
    <w:rsid w:val="00DB4968"/>
    <w:rsid w:val="00DB510C"/>
    <w:rsid w:val="00DB57E6"/>
    <w:rsid w:val="00DB5D7A"/>
    <w:rsid w:val="00DB60E3"/>
    <w:rsid w:val="00DB6337"/>
    <w:rsid w:val="00DB6F48"/>
    <w:rsid w:val="00DB7ABB"/>
    <w:rsid w:val="00DB7F69"/>
    <w:rsid w:val="00DB7F6C"/>
    <w:rsid w:val="00DC042D"/>
    <w:rsid w:val="00DC04C8"/>
    <w:rsid w:val="00DC0632"/>
    <w:rsid w:val="00DC0825"/>
    <w:rsid w:val="00DC09B6"/>
    <w:rsid w:val="00DC0E40"/>
    <w:rsid w:val="00DC15E3"/>
    <w:rsid w:val="00DC2A8C"/>
    <w:rsid w:val="00DC326E"/>
    <w:rsid w:val="00DC3326"/>
    <w:rsid w:val="00DC3BC7"/>
    <w:rsid w:val="00DC3D1E"/>
    <w:rsid w:val="00DC3E2A"/>
    <w:rsid w:val="00DC3E96"/>
    <w:rsid w:val="00DC3FA9"/>
    <w:rsid w:val="00DC43F9"/>
    <w:rsid w:val="00DC4CC4"/>
    <w:rsid w:val="00DC5AB7"/>
    <w:rsid w:val="00DC5C29"/>
    <w:rsid w:val="00DC5C67"/>
    <w:rsid w:val="00DC6200"/>
    <w:rsid w:val="00DC6B8C"/>
    <w:rsid w:val="00DC70DE"/>
    <w:rsid w:val="00DC773D"/>
    <w:rsid w:val="00DC77EB"/>
    <w:rsid w:val="00DC7AAA"/>
    <w:rsid w:val="00DC7F27"/>
    <w:rsid w:val="00DD0911"/>
    <w:rsid w:val="00DD0D2C"/>
    <w:rsid w:val="00DD0DFD"/>
    <w:rsid w:val="00DD108D"/>
    <w:rsid w:val="00DD1231"/>
    <w:rsid w:val="00DD1BDC"/>
    <w:rsid w:val="00DD2061"/>
    <w:rsid w:val="00DD345A"/>
    <w:rsid w:val="00DD40B1"/>
    <w:rsid w:val="00DD40D5"/>
    <w:rsid w:val="00DD4487"/>
    <w:rsid w:val="00DD4D3B"/>
    <w:rsid w:val="00DD50D2"/>
    <w:rsid w:val="00DD5E69"/>
    <w:rsid w:val="00DD5EB6"/>
    <w:rsid w:val="00DD76A2"/>
    <w:rsid w:val="00DD7E1E"/>
    <w:rsid w:val="00DE0718"/>
    <w:rsid w:val="00DE1C0E"/>
    <w:rsid w:val="00DE2043"/>
    <w:rsid w:val="00DE2515"/>
    <w:rsid w:val="00DE31AF"/>
    <w:rsid w:val="00DE335E"/>
    <w:rsid w:val="00DE3564"/>
    <w:rsid w:val="00DE39F7"/>
    <w:rsid w:val="00DE4523"/>
    <w:rsid w:val="00DE4711"/>
    <w:rsid w:val="00DE5138"/>
    <w:rsid w:val="00DE5AB5"/>
    <w:rsid w:val="00DE6462"/>
    <w:rsid w:val="00DE66CE"/>
    <w:rsid w:val="00DE6CF6"/>
    <w:rsid w:val="00DE744D"/>
    <w:rsid w:val="00DE7B1A"/>
    <w:rsid w:val="00DF060B"/>
    <w:rsid w:val="00DF0733"/>
    <w:rsid w:val="00DF14C9"/>
    <w:rsid w:val="00DF1599"/>
    <w:rsid w:val="00DF18A0"/>
    <w:rsid w:val="00DF300A"/>
    <w:rsid w:val="00DF3D92"/>
    <w:rsid w:val="00DF4429"/>
    <w:rsid w:val="00DF4AB2"/>
    <w:rsid w:val="00DF4FCD"/>
    <w:rsid w:val="00DF5102"/>
    <w:rsid w:val="00DF5117"/>
    <w:rsid w:val="00DF5833"/>
    <w:rsid w:val="00DF5FD2"/>
    <w:rsid w:val="00DF62CA"/>
    <w:rsid w:val="00DF6517"/>
    <w:rsid w:val="00DF66E7"/>
    <w:rsid w:val="00DF6D2F"/>
    <w:rsid w:val="00DF733C"/>
    <w:rsid w:val="00E000EF"/>
    <w:rsid w:val="00E003A7"/>
    <w:rsid w:val="00E0041C"/>
    <w:rsid w:val="00E00966"/>
    <w:rsid w:val="00E01B23"/>
    <w:rsid w:val="00E02063"/>
    <w:rsid w:val="00E023F6"/>
    <w:rsid w:val="00E0248A"/>
    <w:rsid w:val="00E03D76"/>
    <w:rsid w:val="00E0410C"/>
    <w:rsid w:val="00E044B1"/>
    <w:rsid w:val="00E04595"/>
    <w:rsid w:val="00E049F9"/>
    <w:rsid w:val="00E04BB2"/>
    <w:rsid w:val="00E04EBC"/>
    <w:rsid w:val="00E05050"/>
    <w:rsid w:val="00E054B0"/>
    <w:rsid w:val="00E05988"/>
    <w:rsid w:val="00E06715"/>
    <w:rsid w:val="00E06CB0"/>
    <w:rsid w:val="00E0719C"/>
    <w:rsid w:val="00E07665"/>
    <w:rsid w:val="00E0777E"/>
    <w:rsid w:val="00E07FE3"/>
    <w:rsid w:val="00E1062C"/>
    <w:rsid w:val="00E10876"/>
    <w:rsid w:val="00E10EFB"/>
    <w:rsid w:val="00E11C4C"/>
    <w:rsid w:val="00E1202C"/>
    <w:rsid w:val="00E121CD"/>
    <w:rsid w:val="00E12AAD"/>
    <w:rsid w:val="00E138C9"/>
    <w:rsid w:val="00E13CD4"/>
    <w:rsid w:val="00E141E1"/>
    <w:rsid w:val="00E1448E"/>
    <w:rsid w:val="00E14926"/>
    <w:rsid w:val="00E14946"/>
    <w:rsid w:val="00E14E96"/>
    <w:rsid w:val="00E15304"/>
    <w:rsid w:val="00E15724"/>
    <w:rsid w:val="00E15996"/>
    <w:rsid w:val="00E15F16"/>
    <w:rsid w:val="00E16901"/>
    <w:rsid w:val="00E1725F"/>
    <w:rsid w:val="00E172B6"/>
    <w:rsid w:val="00E2036B"/>
    <w:rsid w:val="00E206D4"/>
    <w:rsid w:val="00E214A2"/>
    <w:rsid w:val="00E214D2"/>
    <w:rsid w:val="00E216B2"/>
    <w:rsid w:val="00E21D4B"/>
    <w:rsid w:val="00E21F76"/>
    <w:rsid w:val="00E22C13"/>
    <w:rsid w:val="00E23973"/>
    <w:rsid w:val="00E24048"/>
    <w:rsid w:val="00E247A0"/>
    <w:rsid w:val="00E248DA"/>
    <w:rsid w:val="00E24B0B"/>
    <w:rsid w:val="00E25174"/>
    <w:rsid w:val="00E254F6"/>
    <w:rsid w:val="00E26023"/>
    <w:rsid w:val="00E264EE"/>
    <w:rsid w:val="00E26F05"/>
    <w:rsid w:val="00E27148"/>
    <w:rsid w:val="00E272B7"/>
    <w:rsid w:val="00E2749D"/>
    <w:rsid w:val="00E278C2"/>
    <w:rsid w:val="00E27BCF"/>
    <w:rsid w:val="00E27F84"/>
    <w:rsid w:val="00E304DB"/>
    <w:rsid w:val="00E31031"/>
    <w:rsid w:val="00E318F1"/>
    <w:rsid w:val="00E31948"/>
    <w:rsid w:val="00E31A59"/>
    <w:rsid w:val="00E31C14"/>
    <w:rsid w:val="00E31CDF"/>
    <w:rsid w:val="00E31ED9"/>
    <w:rsid w:val="00E33419"/>
    <w:rsid w:val="00E3352B"/>
    <w:rsid w:val="00E3370D"/>
    <w:rsid w:val="00E33D66"/>
    <w:rsid w:val="00E33FA9"/>
    <w:rsid w:val="00E343F2"/>
    <w:rsid w:val="00E3452D"/>
    <w:rsid w:val="00E34A47"/>
    <w:rsid w:val="00E34A66"/>
    <w:rsid w:val="00E34E40"/>
    <w:rsid w:val="00E354E1"/>
    <w:rsid w:val="00E35A85"/>
    <w:rsid w:val="00E368E4"/>
    <w:rsid w:val="00E36BDD"/>
    <w:rsid w:val="00E403F9"/>
    <w:rsid w:val="00E406A9"/>
    <w:rsid w:val="00E408BF"/>
    <w:rsid w:val="00E40F55"/>
    <w:rsid w:val="00E4100B"/>
    <w:rsid w:val="00E41AFB"/>
    <w:rsid w:val="00E422C0"/>
    <w:rsid w:val="00E424F8"/>
    <w:rsid w:val="00E427F0"/>
    <w:rsid w:val="00E42A68"/>
    <w:rsid w:val="00E42C88"/>
    <w:rsid w:val="00E432A9"/>
    <w:rsid w:val="00E434DD"/>
    <w:rsid w:val="00E43510"/>
    <w:rsid w:val="00E43828"/>
    <w:rsid w:val="00E442D8"/>
    <w:rsid w:val="00E44405"/>
    <w:rsid w:val="00E448DE"/>
    <w:rsid w:val="00E451B8"/>
    <w:rsid w:val="00E457A5"/>
    <w:rsid w:val="00E45F9B"/>
    <w:rsid w:val="00E461C6"/>
    <w:rsid w:val="00E4677E"/>
    <w:rsid w:val="00E46CA6"/>
    <w:rsid w:val="00E47F6F"/>
    <w:rsid w:val="00E51A6B"/>
    <w:rsid w:val="00E51FEE"/>
    <w:rsid w:val="00E522EF"/>
    <w:rsid w:val="00E52EA9"/>
    <w:rsid w:val="00E53367"/>
    <w:rsid w:val="00E533CE"/>
    <w:rsid w:val="00E533FE"/>
    <w:rsid w:val="00E5412F"/>
    <w:rsid w:val="00E54350"/>
    <w:rsid w:val="00E54572"/>
    <w:rsid w:val="00E5457B"/>
    <w:rsid w:val="00E54671"/>
    <w:rsid w:val="00E54DC7"/>
    <w:rsid w:val="00E54E83"/>
    <w:rsid w:val="00E55003"/>
    <w:rsid w:val="00E553F1"/>
    <w:rsid w:val="00E5566E"/>
    <w:rsid w:val="00E556FA"/>
    <w:rsid w:val="00E5595E"/>
    <w:rsid w:val="00E55F6E"/>
    <w:rsid w:val="00E56779"/>
    <w:rsid w:val="00E56839"/>
    <w:rsid w:val="00E57897"/>
    <w:rsid w:val="00E57C9A"/>
    <w:rsid w:val="00E57F5A"/>
    <w:rsid w:val="00E60767"/>
    <w:rsid w:val="00E60923"/>
    <w:rsid w:val="00E60CCD"/>
    <w:rsid w:val="00E62669"/>
    <w:rsid w:val="00E62FAB"/>
    <w:rsid w:val="00E6326D"/>
    <w:rsid w:val="00E640C2"/>
    <w:rsid w:val="00E648AD"/>
    <w:rsid w:val="00E64AA3"/>
    <w:rsid w:val="00E65204"/>
    <w:rsid w:val="00E66988"/>
    <w:rsid w:val="00E669DF"/>
    <w:rsid w:val="00E66A27"/>
    <w:rsid w:val="00E66BB7"/>
    <w:rsid w:val="00E66E4C"/>
    <w:rsid w:val="00E6714D"/>
    <w:rsid w:val="00E67E3F"/>
    <w:rsid w:val="00E67EA6"/>
    <w:rsid w:val="00E703DD"/>
    <w:rsid w:val="00E70B08"/>
    <w:rsid w:val="00E70DA9"/>
    <w:rsid w:val="00E70E13"/>
    <w:rsid w:val="00E71575"/>
    <w:rsid w:val="00E71978"/>
    <w:rsid w:val="00E729AE"/>
    <w:rsid w:val="00E72E75"/>
    <w:rsid w:val="00E7363A"/>
    <w:rsid w:val="00E739F6"/>
    <w:rsid w:val="00E740DD"/>
    <w:rsid w:val="00E74700"/>
    <w:rsid w:val="00E747A6"/>
    <w:rsid w:val="00E74CAF"/>
    <w:rsid w:val="00E74D2B"/>
    <w:rsid w:val="00E75061"/>
    <w:rsid w:val="00E751FC"/>
    <w:rsid w:val="00E756C9"/>
    <w:rsid w:val="00E7578E"/>
    <w:rsid w:val="00E758AD"/>
    <w:rsid w:val="00E75D51"/>
    <w:rsid w:val="00E75E98"/>
    <w:rsid w:val="00E75EA9"/>
    <w:rsid w:val="00E77A7D"/>
    <w:rsid w:val="00E77E06"/>
    <w:rsid w:val="00E802F2"/>
    <w:rsid w:val="00E80ED4"/>
    <w:rsid w:val="00E81686"/>
    <w:rsid w:val="00E81F9D"/>
    <w:rsid w:val="00E823C4"/>
    <w:rsid w:val="00E82775"/>
    <w:rsid w:val="00E828AF"/>
    <w:rsid w:val="00E82CCC"/>
    <w:rsid w:val="00E8353A"/>
    <w:rsid w:val="00E83C9A"/>
    <w:rsid w:val="00E84168"/>
    <w:rsid w:val="00E84230"/>
    <w:rsid w:val="00E84ABA"/>
    <w:rsid w:val="00E8541E"/>
    <w:rsid w:val="00E86449"/>
    <w:rsid w:val="00E865C3"/>
    <w:rsid w:val="00E86BBB"/>
    <w:rsid w:val="00E86D0E"/>
    <w:rsid w:val="00E86EE1"/>
    <w:rsid w:val="00E86F87"/>
    <w:rsid w:val="00E8761A"/>
    <w:rsid w:val="00E87BCC"/>
    <w:rsid w:val="00E87DB8"/>
    <w:rsid w:val="00E90974"/>
    <w:rsid w:val="00E918E6"/>
    <w:rsid w:val="00E91AF7"/>
    <w:rsid w:val="00E91BE5"/>
    <w:rsid w:val="00E92033"/>
    <w:rsid w:val="00E9203F"/>
    <w:rsid w:val="00E9225C"/>
    <w:rsid w:val="00E93352"/>
    <w:rsid w:val="00E9465E"/>
    <w:rsid w:val="00E94BC8"/>
    <w:rsid w:val="00E94E90"/>
    <w:rsid w:val="00E9522C"/>
    <w:rsid w:val="00E95FE0"/>
    <w:rsid w:val="00E96461"/>
    <w:rsid w:val="00E96819"/>
    <w:rsid w:val="00E97C72"/>
    <w:rsid w:val="00EA12EC"/>
    <w:rsid w:val="00EA17A9"/>
    <w:rsid w:val="00EA1BD3"/>
    <w:rsid w:val="00EA1BE5"/>
    <w:rsid w:val="00EA2206"/>
    <w:rsid w:val="00EA2A34"/>
    <w:rsid w:val="00EA2AFA"/>
    <w:rsid w:val="00EA32EC"/>
    <w:rsid w:val="00EA36F7"/>
    <w:rsid w:val="00EA3F62"/>
    <w:rsid w:val="00EA4248"/>
    <w:rsid w:val="00EA6111"/>
    <w:rsid w:val="00EA63B4"/>
    <w:rsid w:val="00EA6D42"/>
    <w:rsid w:val="00EA6D50"/>
    <w:rsid w:val="00EB0001"/>
    <w:rsid w:val="00EB017B"/>
    <w:rsid w:val="00EB017F"/>
    <w:rsid w:val="00EB09C6"/>
    <w:rsid w:val="00EB12B4"/>
    <w:rsid w:val="00EB18EA"/>
    <w:rsid w:val="00EB1B4E"/>
    <w:rsid w:val="00EB1C48"/>
    <w:rsid w:val="00EB2135"/>
    <w:rsid w:val="00EB39D9"/>
    <w:rsid w:val="00EB3A05"/>
    <w:rsid w:val="00EB3D2A"/>
    <w:rsid w:val="00EB3D51"/>
    <w:rsid w:val="00EB3D97"/>
    <w:rsid w:val="00EB3F13"/>
    <w:rsid w:val="00EB40AB"/>
    <w:rsid w:val="00EB4D1B"/>
    <w:rsid w:val="00EB4E75"/>
    <w:rsid w:val="00EB5420"/>
    <w:rsid w:val="00EB5BC1"/>
    <w:rsid w:val="00EB642F"/>
    <w:rsid w:val="00EB65C1"/>
    <w:rsid w:val="00EB77A3"/>
    <w:rsid w:val="00EB7A63"/>
    <w:rsid w:val="00EC06AE"/>
    <w:rsid w:val="00EC081B"/>
    <w:rsid w:val="00EC082D"/>
    <w:rsid w:val="00EC0EC1"/>
    <w:rsid w:val="00EC122E"/>
    <w:rsid w:val="00EC1759"/>
    <w:rsid w:val="00EC186E"/>
    <w:rsid w:val="00EC222E"/>
    <w:rsid w:val="00EC2A80"/>
    <w:rsid w:val="00EC38D2"/>
    <w:rsid w:val="00EC3B9B"/>
    <w:rsid w:val="00EC48B6"/>
    <w:rsid w:val="00EC5610"/>
    <w:rsid w:val="00EC5741"/>
    <w:rsid w:val="00EC57CD"/>
    <w:rsid w:val="00EC59BC"/>
    <w:rsid w:val="00EC6367"/>
    <w:rsid w:val="00EC665A"/>
    <w:rsid w:val="00EC71E8"/>
    <w:rsid w:val="00ED01FF"/>
    <w:rsid w:val="00ED03CE"/>
    <w:rsid w:val="00ED03E3"/>
    <w:rsid w:val="00ED0783"/>
    <w:rsid w:val="00ED0A9D"/>
    <w:rsid w:val="00ED0D97"/>
    <w:rsid w:val="00ED1306"/>
    <w:rsid w:val="00ED1FB9"/>
    <w:rsid w:val="00ED2A0A"/>
    <w:rsid w:val="00ED2CEA"/>
    <w:rsid w:val="00ED2F86"/>
    <w:rsid w:val="00ED441A"/>
    <w:rsid w:val="00ED45AE"/>
    <w:rsid w:val="00ED4EE2"/>
    <w:rsid w:val="00ED644D"/>
    <w:rsid w:val="00ED655D"/>
    <w:rsid w:val="00ED66A6"/>
    <w:rsid w:val="00ED6A1C"/>
    <w:rsid w:val="00ED6CE9"/>
    <w:rsid w:val="00ED7CB3"/>
    <w:rsid w:val="00ED7D17"/>
    <w:rsid w:val="00ED7D20"/>
    <w:rsid w:val="00ED7E95"/>
    <w:rsid w:val="00ED7F0A"/>
    <w:rsid w:val="00EE15FE"/>
    <w:rsid w:val="00EE1A6E"/>
    <w:rsid w:val="00EE1CBD"/>
    <w:rsid w:val="00EE1D4D"/>
    <w:rsid w:val="00EE1F90"/>
    <w:rsid w:val="00EE2363"/>
    <w:rsid w:val="00EE2E13"/>
    <w:rsid w:val="00EE3711"/>
    <w:rsid w:val="00EE3815"/>
    <w:rsid w:val="00EE38C0"/>
    <w:rsid w:val="00EE55EC"/>
    <w:rsid w:val="00EE579F"/>
    <w:rsid w:val="00EE681F"/>
    <w:rsid w:val="00EE698B"/>
    <w:rsid w:val="00EE6C72"/>
    <w:rsid w:val="00EE6E4F"/>
    <w:rsid w:val="00EE6EE2"/>
    <w:rsid w:val="00EE796F"/>
    <w:rsid w:val="00EE7A8A"/>
    <w:rsid w:val="00EE7B12"/>
    <w:rsid w:val="00EE7F2E"/>
    <w:rsid w:val="00EF0830"/>
    <w:rsid w:val="00EF0D7B"/>
    <w:rsid w:val="00EF0FB9"/>
    <w:rsid w:val="00EF178F"/>
    <w:rsid w:val="00EF1BE2"/>
    <w:rsid w:val="00EF1F67"/>
    <w:rsid w:val="00EF2515"/>
    <w:rsid w:val="00EF255A"/>
    <w:rsid w:val="00EF256B"/>
    <w:rsid w:val="00EF2ACC"/>
    <w:rsid w:val="00EF2BCD"/>
    <w:rsid w:val="00EF311E"/>
    <w:rsid w:val="00EF3574"/>
    <w:rsid w:val="00EF3E63"/>
    <w:rsid w:val="00EF4499"/>
    <w:rsid w:val="00EF4519"/>
    <w:rsid w:val="00EF4568"/>
    <w:rsid w:val="00EF499D"/>
    <w:rsid w:val="00EF4B55"/>
    <w:rsid w:val="00EF54B8"/>
    <w:rsid w:val="00EF5DAA"/>
    <w:rsid w:val="00EF636C"/>
    <w:rsid w:val="00EF6FA7"/>
    <w:rsid w:val="00EF7199"/>
    <w:rsid w:val="00EF7A01"/>
    <w:rsid w:val="00EF7BC4"/>
    <w:rsid w:val="00F005D9"/>
    <w:rsid w:val="00F006F9"/>
    <w:rsid w:val="00F00ACA"/>
    <w:rsid w:val="00F00F4D"/>
    <w:rsid w:val="00F01676"/>
    <w:rsid w:val="00F025B6"/>
    <w:rsid w:val="00F0317D"/>
    <w:rsid w:val="00F031CA"/>
    <w:rsid w:val="00F03479"/>
    <w:rsid w:val="00F03A06"/>
    <w:rsid w:val="00F03F89"/>
    <w:rsid w:val="00F0479A"/>
    <w:rsid w:val="00F04BD6"/>
    <w:rsid w:val="00F04DB8"/>
    <w:rsid w:val="00F05DEE"/>
    <w:rsid w:val="00F06B2E"/>
    <w:rsid w:val="00F077BE"/>
    <w:rsid w:val="00F07840"/>
    <w:rsid w:val="00F07AD1"/>
    <w:rsid w:val="00F07CD3"/>
    <w:rsid w:val="00F10366"/>
    <w:rsid w:val="00F104F1"/>
    <w:rsid w:val="00F105EA"/>
    <w:rsid w:val="00F107A8"/>
    <w:rsid w:val="00F10B96"/>
    <w:rsid w:val="00F10E4A"/>
    <w:rsid w:val="00F11015"/>
    <w:rsid w:val="00F11079"/>
    <w:rsid w:val="00F11C76"/>
    <w:rsid w:val="00F11EEC"/>
    <w:rsid w:val="00F11F6A"/>
    <w:rsid w:val="00F1208B"/>
    <w:rsid w:val="00F1232C"/>
    <w:rsid w:val="00F12863"/>
    <w:rsid w:val="00F130C7"/>
    <w:rsid w:val="00F131FD"/>
    <w:rsid w:val="00F13660"/>
    <w:rsid w:val="00F14088"/>
    <w:rsid w:val="00F149D9"/>
    <w:rsid w:val="00F14CD5"/>
    <w:rsid w:val="00F14DE9"/>
    <w:rsid w:val="00F155C3"/>
    <w:rsid w:val="00F156DA"/>
    <w:rsid w:val="00F15FB7"/>
    <w:rsid w:val="00F16031"/>
    <w:rsid w:val="00F17E46"/>
    <w:rsid w:val="00F2029C"/>
    <w:rsid w:val="00F20BFC"/>
    <w:rsid w:val="00F219C5"/>
    <w:rsid w:val="00F22C09"/>
    <w:rsid w:val="00F231AE"/>
    <w:rsid w:val="00F2352A"/>
    <w:rsid w:val="00F239A7"/>
    <w:rsid w:val="00F23AD0"/>
    <w:rsid w:val="00F23BBD"/>
    <w:rsid w:val="00F2527F"/>
    <w:rsid w:val="00F254F0"/>
    <w:rsid w:val="00F256D2"/>
    <w:rsid w:val="00F258F9"/>
    <w:rsid w:val="00F26423"/>
    <w:rsid w:val="00F265A4"/>
    <w:rsid w:val="00F275D8"/>
    <w:rsid w:val="00F2776F"/>
    <w:rsid w:val="00F30506"/>
    <w:rsid w:val="00F3054E"/>
    <w:rsid w:val="00F305BA"/>
    <w:rsid w:val="00F30B9D"/>
    <w:rsid w:val="00F30E32"/>
    <w:rsid w:val="00F30FF7"/>
    <w:rsid w:val="00F3169A"/>
    <w:rsid w:val="00F31B0D"/>
    <w:rsid w:val="00F340B5"/>
    <w:rsid w:val="00F34350"/>
    <w:rsid w:val="00F34852"/>
    <w:rsid w:val="00F34A3B"/>
    <w:rsid w:val="00F34D34"/>
    <w:rsid w:val="00F361A0"/>
    <w:rsid w:val="00F36508"/>
    <w:rsid w:val="00F3675D"/>
    <w:rsid w:val="00F3676A"/>
    <w:rsid w:val="00F3716C"/>
    <w:rsid w:val="00F379EA"/>
    <w:rsid w:val="00F37CA3"/>
    <w:rsid w:val="00F4019F"/>
    <w:rsid w:val="00F4074E"/>
    <w:rsid w:val="00F40B42"/>
    <w:rsid w:val="00F40FFD"/>
    <w:rsid w:val="00F4134D"/>
    <w:rsid w:val="00F41BF6"/>
    <w:rsid w:val="00F41D79"/>
    <w:rsid w:val="00F42B21"/>
    <w:rsid w:val="00F437E8"/>
    <w:rsid w:val="00F43863"/>
    <w:rsid w:val="00F43DA8"/>
    <w:rsid w:val="00F4432C"/>
    <w:rsid w:val="00F446E6"/>
    <w:rsid w:val="00F44964"/>
    <w:rsid w:val="00F458CA"/>
    <w:rsid w:val="00F45A1A"/>
    <w:rsid w:val="00F45A5A"/>
    <w:rsid w:val="00F45A8E"/>
    <w:rsid w:val="00F46318"/>
    <w:rsid w:val="00F46415"/>
    <w:rsid w:val="00F468E3"/>
    <w:rsid w:val="00F46917"/>
    <w:rsid w:val="00F471D9"/>
    <w:rsid w:val="00F472F7"/>
    <w:rsid w:val="00F478D4"/>
    <w:rsid w:val="00F47D03"/>
    <w:rsid w:val="00F47F30"/>
    <w:rsid w:val="00F50025"/>
    <w:rsid w:val="00F506D5"/>
    <w:rsid w:val="00F512BB"/>
    <w:rsid w:val="00F51B0B"/>
    <w:rsid w:val="00F52FCC"/>
    <w:rsid w:val="00F53C28"/>
    <w:rsid w:val="00F53C3F"/>
    <w:rsid w:val="00F53C6A"/>
    <w:rsid w:val="00F55E57"/>
    <w:rsid w:val="00F560B3"/>
    <w:rsid w:val="00F561BB"/>
    <w:rsid w:val="00F56453"/>
    <w:rsid w:val="00F56F68"/>
    <w:rsid w:val="00F57579"/>
    <w:rsid w:val="00F578DE"/>
    <w:rsid w:val="00F5793A"/>
    <w:rsid w:val="00F57E64"/>
    <w:rsid w:val="00F6050A"/>
    <w:rsid w:val="00F60800"/>
    <w:rsid w:val="00F60E5F"/>
    <w:rsid w:val="00F61102"/>
    <w:rsid w:val="00F615C6"/>
    <w:rsid w:val="00F62378"/>
    <w:rsid w:val="00F625DA"/>
    <w:rsid w:val="00F63163"/>
    <w:rsid w:val="00F633D8"/>
    <w:rsid w:val="00F63815"/>
    <w:rsid w:val="00F6397C"/>
    <w:rsid w:val="00F6451F"/>
    <w:rsid w:val="00F64543"/>
    <w:rsid w:val="00F6472D"/>
    <w:rsid w:val="00F65560"/>
    <w:rsid w:val="00F65B8E"/>
    <w:rsid w:val="00F65E5A"/>
    <w:rsid w:val="00F66C91"/>
    <w:rsid w:val="00F66D96"/>
    <w:rsid w:val="00F6702A"/>
    <w:rsid w:val="00F6726B"/>
    <w:rsid w:val="00F6754B"/>
    <w:rsid w:val="00F67578"/>
    <w:rsid w:val="00F675B4"/>
    <w:rsid w:val="00F679F7"/>
    <w:rsid w:val="00F711A9"/>
    <w:rsid w:val="00F713A6"/>
    <w:rsid w:val="00F71A23"/>
    <w:rsid w:val="00F726BF"/>
    <w:rsid w:val="00F731C1"/>
    <w:rsid w:val="00F7332A"/>
    <w:rsid w:val="00F7398B"/>
    <w:rsid w:val="00F73C6F"/>
    <w:rsid w:val="00F73E84"/>
    <w:rsid w:val="00F741A1"/>
    <w:rsid w:val="00F75C41"/>
    <w:rsid w:val="00F75DF6"/>
    <w:rsid w:val="00F760DC"/>
    <w:rsid w:val="00F765D8"/>
    <w:rsid w:val="00F76914"/>
    <w:rsid w:val="00F80F90"/>
    <w:rsid w:val="00F8144C"/>
    <w:rsid w:val="00F8171F"/>
    <w:rsid w:val="00F81D94"/>
    <w:rsid w:val="00F82051"/>
    <w:rsid w:val="00F822B3"/>
    <w:rsid w:val="00F828C7"/>
    <w:rsid w:val="00F82ED4"/>
    <w:rsid w:val="00F8634D"/>
    <w:rsid w:val="00F86530"/>
    <w:rsid w:val="00F8729E"/>
    <w:rsid w:val="00F877B0"/>
    <w:rsid w:val="00F87A03"/>
    <w:rsid w:val="00F87CDE"/>
    <w:rsid w:val="00F87D16"/>
    <w:rsid w:val="00F87E46"/>
    <w:rsid w:val="00F906A1"/>
    <w:rsid w:val="00F913CD"/>
    <w:rsid w:val="00F914DD"/>
    <w:rsid w:val="00F91BC4"/>
    <w:rsid w:val="00F92843"/>
    <w:rsid w:val="00F928DD"/>
    <w:rsid w:val="00F92CE5"/>
    <w:rsid w:val="00F93020"/>
    <w:rsid w:val="00F93EA4"/>
    <w:rsid w:val="00F94098"/>
    <w:rsid w:val="00F9489E"/>
    <w:rsid w:val="00F94A63"/>
    <w:rsid w:val="00F95504"/>
    <w:rsid w:val="00F97144"/>
    <w:rsid w:val="00F97295"/>
    <w:rsid w:val="00F972B3"/>
    <w:rsid w:val="00F97A05"/>
    <w:rsid w:val="00F97B05"/>
    <w:rsid w:val="00F97D5D"/>
    <w:rsid w:val="00F97EB2"/>
    <w:rsid w:val="00FA02ED"/>
    <w:rsid w:val="00FA0979"/>
    <w:rsid w:val="00FA0F3D"/>
    <w:rsid w:val="00FA25B0"/>
    <w:rsid w:val="00FA2FFB"/>
    <w:rsid w:val="00FA398F"/>
    <w:rsid w:val="00FA3A8A"/>
    <w:rsid w:val="00FA4233"/>
    <w:rsid w:val="00FA42B0"/>
    <w:rsid w:val="00FA4B93"/>
    <w:rsid w:val="00FA5410"/>
    <w:rsid w:val="00FA550C"/>
    <w:rsid w:val="00FA552D"/>
    <w:rsid w:val="00FA59DD"/>
    <w:rsid w:val="00FA59FD"/>
    <w:rsid w:val="00FA5B7C"/>
    <w:rsid w:val="00FA5C87"/>
    <w:rsid w:val="00FA676A"/>
    <w:rsid w:val="00FA6965"/>
    <w:rsid w:val="00FA713B"/>
    <w:rsid w:val="00FA7639"/>
    <w:rsid w:val="00FB0330"/>
    <w:rsid w:val="00FB0B12"/>
    <w:rsid w:val="00FB1DA9"/>
    <w:rsid w:val="00FB27CE"/>
    <w:rsid w:val="00FB2A81"/>
    <w:rsid w:val="00FB2FBD"/>
    <w:rsid w:val="00FB35DC"/>
    <w:rsid w:val="00FB373A"/>
    <w:rsid w:val="00FB42BD"/>
    <w:rsid w:val="00FB4B54"/>
    <w:rsid w:val="00FB4DAE"/>
    <w:rsid w:val="00FB51E1"/>
    <w:rsid w:val="00FB53E2"/>
    <w:rsid w:val="00FB6E44"/>
    <w:rsid w:val="00FB730F"/>
    <w:rsid w:val="00FB794D"/>
    <w:rsid w:val="00FC0928"/>
    <w:rsid w:val="00FC1FBD"/>
    <w:rsid w:val="00FC2016"/>
    <w:rsid w:val="00FC2049"/>
    <w:rsid w:val="00FC20A9"/>
    <w:rsid w:val="00FC2F1D"/>
    <w:rsid w:val="00FC2F9C"/>
    <w:rsid w:val="00FC38DB"/>
    <w:rsid w:val="00FC3FD3"/>
    <w:rsid w:val="00FC41FF"/>
    <w:rsid w:val="00FC423A"/>
    <w:rsid w:val="00FC434F"/>
    <w:rsid w:val="00FC49A0"/>
    <w:rsid w:val="00FC5157"/>
    <w:rsid w:val="00FC579D"/>
    <w:rsid w:val="00FC5A5B"/>
    <w:rsid w:val="00FC6252"/>
    <w:rsid w:val="00FC639A"/>
    <w:rsid w:val="00FC6575"/>
    <w:rsid w:val="00FC6B71"/>
    <w:rsid w:val="00FC6B89"/>
    <w:rsid w:val="00FC7224"/>
    <w:rsid w:val="00FC7AB5"/>
    <w:rsid w:val="00FC7B3B"/>
    <w:rsid w:val="00FD0286"/>
    <w:rsid w:val="00FD1471"/>
    <w:rsid w:val="00FD20E4"/>
    <w:rsid w:val="00FD2783"/>
    <w:rsid w:val="00FD2F75"/>
    <w:rsid w:val="00FD3606"/>
    <w:rsid w:val="00FD374D"/>
    <w:rsid w:val="00FD3ADF"/>
    <w:rsid w:val="00FD3CF1"/>
    <w:rsid w:val="00FD41FA"/>
    <w:rsid w:val="00FD44C8"/>
    <w:rsid w:val="00FD4A70"/>
    <w:rsid w:val="00FD4B3C"/>
    <w:rsid w:val="00FD4EE8"/>
    <w:rsid w:val="00FD56C0"/>
    <w:rsid w:val="00FD5D2A"/>
    <w:rsid w:val="00FD69F7"/>
    <w:rsid w:val="00FD6B93"/>
    <w:rsid w:val="00FD6EB4"/>
    <w:rsid w:val="00FD78F3"/>
    <w:rsid w:val="00FE0D21"/>
    <w:rsid w:val="00FE0FE5"/>
    <w:rsid w:val="00FE1191"/>
    <w:rsid w:val="00FE137E"/>
    <w:rsid w:val="00FE1BF2"/>
    <w:rsid w:val="00FE2788"/>
    <w:rsid w:val="00FE27FA"/>
    <w:rsid w:val="00FE2B21"/>
    <w:rsid w:val="00FE2EB7"/>
    <w:rsid w:val="00FE36BC"/>
    <w:rsid w:val="00FE41B5"/>
    <w:rsid w:val="00FE42C6"/>
    <w:rsid w:val="00FE4E2E"/>
    <w:rsid w:val="00FE519D"/>
    <w:rsid w:val="00FE538E"/>
    <w:rsid w:val="00FE617E"/>
    <w:rsid w:val="00FE6620"/>
    <w:rsid w:val="00FE66EF"/>
    <w:rsid w:val="00FE6DAD"/>
    <w:rsid w:val="00FE6F18"/>
    <w:rsid w:val="00FE7A07"/>
    <w:rsid w:val="00FF0638"/>
    <w:rsid w:val="00FF0F02"/>
    <w:rsid w:val="00FF1BD8"/>
    <w:rsid w:val="00FF2248"/>
    <w:rsid w:val="00FF226F"/>
    <w:rsid w:val="00FF2639"/>
    <w:rsid w:val="00FF2C5B"/>
    <w:rsid w:val="00FF34CF"/>
    <w:rsid w:val="00FF3DE5"/>
    <w:rsid w:val="00FF43BB"/>
    <w:rsid w:val="00FF44DE"/>
    <w:rsid w:val="00FF4B2E"/>
    <w:rsid w:val="00FF4E8C"/>
    <w:rsid w:val="00FF4EEA"/>
    <w:rsid w:val="00FF4F9E"/>
    <w:rsid w:val="00FF52E9"/>
    <w:rsid w:val="00FF5B56"/>
    <w:rsid w:val="00FF5C24"/>
    <w:rsid w:val="00FF5D94"/>
    <w:rsid w:val="00FF6391"/>
    <w:rsid w:val="00FF6FDD"/>
    <w:rsid w:val="00FF7182"/>
    <w:rsid w:val="00FF7321"/>
    <w:rsid w:val="00FF7BB4"/>
    <w:rsid w:val="00FF7F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7EAC75"/>
  <w15:chartTrackingRefBased/>
  <w15:docId w15:val="{C19E9E2B-4540-4E30-BB50-A4326A3B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48DE"/>
    <w:pPr>
      <w:spacing w:after="120"/>
    </w:pPr>
    <w:rPr>
      <w:sz w:val="22"/>
      <w:szCs w:val="22"/>
      <w:lang w:eastAsia="en-US"/>
    </w:rPr>
  </w:style>
  <w:style w:type="paragraph" w:styleId="Titolo1">
    <w:name w:val="heading 1"/>
    <w:basedOn w:val="Normale"/>
    <w:next w:val="Normale"/>
    <w:link w:val="Titolo1Carattere"/>
    <w:uiPriority w:val="9"/>
    <w:qFormat/>
    <w:rsid w:val="00EF255A"/>
    <w:pPr>
      <w:keepNext/>
      <w:spacing w:before="240" w:line="240" w:lineRule="atLeast"/>
      <w:jc w:val="both"/>
      <w:outlineLvl w:val="0"/>
    </w:pPr>
    <w:rPr>
      <w:rFonts w:ascii="Arial" w:eastAsia="Times New Roman" w:hAnsi="Arial"/>
      <w:sz w:val="24"/>
      <w:szCs w:val="20"/>
      <w:lang w:eastAsia="it-IT"/>
    </w:rPr>
  </w:style>
  <w:style w:type="paragraph" w:styleId="Titolo2">
    <w:name w:val="heading 2"/>
    <w:basedOn w:val="Normale"/>
    <w:next w:val="Normale"/>
    <w:link w:val="Titolo2Carattere"/>
    <w:qFormat/>
    <w:locked/>
    <w:rsid w:val="00937865"/>
    <w:pPr>
      <w:keepNext/>
      <w:keepLines/>
      <w:spacing w:before="200"/>
      <w:outlineLvl w:val="1"/>
    </w:pPr>
    <w:rPr>
      <w:rFonts w:ascii="Cambria" w:eastAsia="Times New Roman" w:hAnsi="Cambria"/>
      <w:b/>
      <w:bCs/>
      <w:color w:val="4F81BD"/>
      <w:sz w:val="26"/>
      <w:szCs w:val="26"/>
    </w:rPr>
  </w:style>
  <w:style w:type="paragraph" w:styleId="Titolo3">
    <w:name w:val="heading 3"/>
    <w:basedOn w:val="Normale"/>
    <w:next w:val="Normale"/>
    <w:link w:val="Titolo3Carattere"/>
    <w:qFormat/>
    <w:locked/>
    <w:rsid w:val="000447BD"/>
    <w:pPr>
      <w:keepNext/>
      <w:keepLines/>
      <w:spacing w:before="200" w:after="0"/>
      <w:outlineLvl w:val="2"/>
    </w:pPr>
    <w:rPr>
      <w:rFonts w:ascii="Cambria" w:eastAsia="Times New Roman" w:hAnsi="Cambria"/>
      <w:b/>
      <w:bCs/>
      <w:color w:val="4F81BD"/>
    </w:rPr>
  </w:style>
  <w:style w:type="paragraph" w:styleId="Titolo4">
    <w:name w:val="heading 4"/>
    <w:basedOn w:val="Normale"/>
    <w:next w:val="Normale"/>
    <w:link w:val="Titolo4Carattere"/>
    <w:qFormat/>
    <w:locked/>
    <w:rsid w:val="000447BD"/>
    <w:pPr>
      <w:keepNext/>
      <w:keepLines/>
      <w:spacing w:before="200" w:after="0"/>
      <w:outlineLvl w:val="3"/>
    </w:pPr>
    <w:rPr>
      <w:rFonts w:ascii="Cambria" w:eastAsia="Times New Roman" w:hAnsi="Cambria"/>
      <w:b/>
      <w:bCs/>
      <w:i/>
      <w:iCs/>
      <w:color w:val="4F81BD"/>
    </w:rPr>
  </w:style>
  <w:style w:type="paragraph" w:styleId="Titolo5">
    <w:name w:val="heading 5"/>
    <w:basedOn w:val="Normale"/>
    <w:next w:val="Normale"/>
    <w:link w:val="Titolo5Carattere"/>
    <w:qFormat/>
    <w:locked/>
    <w:rsid w:val="000447BD"/>
    <w:pPr>
      <w:keepNext/>
      <w:keepLines/>
      <w:spacing w:before="200" w:after="0"/>
      <w:outlineLvl w:val="4"/>
    </w:pPr>
    <w:rPr>
      <w:rFonts w:ascii="Cambria" w:eastAsia="Times New Roman" w:hAnsi="Cambria"/>
      <w:color w:val="243F60"/>
    </w:rPr>
  </w:style>
  <w:style w:type="paragraph" w:styleId="Titolo6">
    <w:name w:val="heading 6"/>
    <w:basedOn w:val="Normale"/>
    <w:next w:val="Normale"/>
    <w:link w:val="Titolo6Carattere"/>
    <w:qFormat/>
    <w:locked/>
    <w:rsid w:val="000447BD"/>
    <w:pPr>
      <w:keepNext/>
      <w:keepLines/>
      <w:spacing w:before="200" w:after="0"/>
      <w:outlineLvl w:val="5"/>
    </w:pPr>
    <w:rPr>
      <w:rFonts w:ascii="Cambria" w:eastAsia="Times New Roman" w:hAnsi="Cambria"/>
      <w:i/>
      <w:iCs/>
      <w:color w:val="243F60"/>
    </w:rPr>
  </w:style>
  <w:style w:type="paragraph" w:styleId="Titolo7">
    <w:name w:val="heading 7"/>
    <w:basedOn w:val="Normale"/>
    <w:next w:val="Normale"/>
    <w:link w:val="Titolo7Carattere"/>
    <w:qFormat/>
    <w:locked/>
    <w:rsid w:val="000447BD"/>
    <w:pPr>
      <w:keepNext/>
      <w:keepLines/>
      <w:spacing w:before="200" w:after="0"/>
      <w:outlineLvl w:val="6"/>
    </w:pPr>
    <w:rPr>
      <w:rFonts w:ascii="Cambria" w:eastAsia="Times New Roman" w:hAnsi="Cambria"/>
      <w:i/>
      <w:iCs/>
      <w:color w:val="404040"/>
    </w:rPr>
  </w:style>
  <w:style w:type="paragraph" w:styleId="Titolo8">
    <w:name w:val="heading 8"/>
    <w:basedOn w:val="Normale"/>
    <w:next w:val="Normale"/>
    <w:link w:val="Titolo8Carattere"/>
    <w:qFormat/>
    <w:locked/>
    <w:rsid w:val="000447BD"/>
    <w:pPr>
      <w:keepNext/>
      <w:keepLines/>
      <w:spacing w:before="200" w:after="0"/>
      <w:outlineLvl w:val="7"/>
    </w:pPr>
    <w:rPr>
      <w:rFonts w:ascii="Cambria" w:eastAsia="Times New Roman" w:hAnsi="Cambria"/>
      <w:color w:val="404040"/>
      <w:sz w:val="20"/>
      <w:szCs w:val="20"/>
    </w:rPr>
  </w:style>
  <w:style w:type="paragraph" w:styleId="Titolo9">
    <w:name w:val="heading 9"/>
    <w:basedOn w:val="Normale"/>
    <w:next w:val="Normale"/>
    <w:link w:val="Titolo9Carattere"/>
    <w:qFormat/>
    <w:locked/>
    <w:rsid w:val="000447BD"/>
    <w:pPr>
      <w:keepNext/>
      <w:keepLines/>
      <w:spacing w:before="200" w:after="0"/>
      <w:outlineLvl w:val="8"/>
    </w:pPr>
    <w:rPr>
      <w:rFonts w:ascii="Cambria" w:eastAsia="Times New Roman"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EF255A"/>
    <w:rPr>
      <w:rFonts w:ascii="Arial" w:eastAsia="Times New Roman" w:hAnsi="Arial"/>
      <w:sz w:val="24"/>
      <w:szCs w:val="20"/>
    </w:rPr>
  </w:style>
  <w:style w:type="paragraph" w:customStyle="1" w:styleId="Elencoacolori-Colore11">
    <w:name w:val="Elenco a colori - Colore 11"/>
    <w:basedOn w:val="Normale"/>
    <w:uiPriority w:val="34"/>
    <w:qFormat/>
    <w:rsid w:val="00C60DB1"/>
    <w:pPr>
      <w:ind w:left="720"/>
      <w:contextualSpacing/>
    </w:pPr>
  </w:style>
  <w:style w:type="paragraph" w:styleId="Intestazione">
    <w:name w:val="header"/>
    <w:aliases w:val="hd,intestazione,h,Header/Footer,header odd,header,Hyphen,L1 Header"/>
    <w:basedOn w:val="Normale"/>
    <w:link w:val="IntestazioneCarattere"/>
    <w:uiPriority w:val="99"/>
    <w:rsid w:val="00E07665"/>
    <w:pPr>
      <w:tabs>
        <w:tab w:val="center" w:pos="4819"/>
        <w:tab w:val="right" w:pos="9638"/>
      </w:tabs>
      <w:spacing w:after="0"/>
    </w:pPr>
  </w:style>
  <w:style w:type="character" w:customStyle="1" w:styleId="IntestazioneCarattere">
    <w:name w:val="Intestazione Carattere"/>
    <w:aliases w:val="hd Carattere,intestazione Carattere,h Carattere,Header/Footer Carattere,header odd Carattere,header Carattere,Hyphen Carattere,L1 Header Carattere"/>
    <w:link w:val="Intestazione"/>
    <w:uiPriority w:val="99"/>
    <w:locked/>
    <w:rsid w:val="00E07665"/>
    <w:rPr>
      <w:rFonts w:cs="Times New Roman"/>
    </w:rPr>
  </w:style>
  <w:style w:type="paragraph" w:styleId="Pidipagina">
    <w:name w:val="footer"/>
    <w:basedOn w:val="Normale"/>
    <w:link w:val="PidipaginaCarattere"/>
    <w:uiPriority w:val="99"/>
    <w:rsid w:val="00E07665"/>
    <w:pPr>
      <w:tabs>
        <w:tab w:val="center" w:pos="4819"/>
        <w:tab w:val="right" w:pos="9638"/>
      </w:tabs>
      <w:spacing w:after="0"/>
    </w:pPr>
  </w:style>
  <w:style w:type="character" w:customStyle="1" w:styleId="PidipaginaCarattere">
    <w:name w:val="Piè di pagina Carattere"/>
    <w:link w:val="Pidipagina"/>
    <w:uiPriority w:val="99"/>
    <w:locked/>
    <w:rsid w:val="00E07665"/>
    <w:rPr>
      <w:rFonts w:cs="Times New Roman"/>
    </w:rPr>
  </w:style>
  <w:style w:type="paragraph" w:styleId="Testofumetto">
    <w:name w:val="Balloon Text"/>
    <w:basedOn w:val="Normale"/>
    <w:link w:val="TestofumettoCarattere"/>
    <w:uiPriority w:val="99"/>
    <w:semiHidden/>
    <w:rsid w:val="00E07665"/>
    <w:pPr>
      <w:spacing w:after="0"/>
    </w:pPr>
    <w:rPr>
      <w:rFonts w:ascii="Tahoma" w:hAnsi="Tahoma" w:cs="Tahoma"/>
      <w:sz w:val="16"/>
      <w:szCs w:val="16"/>
    </w:rPr>
  </w:style>
  <w:style w:type="character" w:customStyle="1" w:styleId="TestofumettoCarattere">
    <w:name w:val="Testo fumetto Carattere"/>
    <w:link w:val="Testofumetto"/>
    <w:uiPriority w:val="99"/>
    <w:semiHidden/>
    <w:locked/>
    <w:rsid w:val="00E07665"/>
    <w:rPr>
      <w:rFonts w:ascii="Tahoma" w:hAnsi="Tahoma" w:cs="Tahoma"/>
      <w:sz w:val="16"/>
      <w:szCs w:val="16"/>
    </w:rPr>
  </w:style>
  <w:style w:type="table" w:styleId="Grigliatabella">
    <w:name w:val="Table Grid"/>
    <w:basedOn w:val="Tabellanormale"/>
    <w:uiPriority w:val="39"/>
    <w:rsid w:val="008A0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uiPriority w:val="59"/>
    <w:rsid w:val="0019556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essunelenco"/>
    <w:uiPriority w:val="99"/>
    <w:semiHidden/>
    <w:unhideWhenUsed/>
    <w:rsid w:val="00D46E7A"/>
    <w:pPr>
      <w:numPr>
        <w:numId w:val="1"/>
      </w:numPr>
    </w:pPr>
  </w:style>
  <w:style w:type="paragraph" w:styleId="Testonotaapidipagina">
    <w:name w:val="footnote text"/>
    <w:basedOn w:val="Normale"/>
    <w:link w:val="TestonotaapidipaginaCarattere"/>
    <w:uiPriority w:val="99"/>
    <w:unhideWhenUsed/>
    <w:rsid w:val="008E60BD"/>
    <w:pPr>
      <w:spacing w:after="0"/>
    </w:pPr>
    <w:rPr>
      <w:sz w:val="20"/>
      <w:szCs w:val="20"/>
    </w:rPr>
  </w:style>
  <w:style w:type="character" w:customStyle="1" w:styleId="TestonotaapidipaginaCarattere">
    <w:name w:val="Testo nota a piè di pagina Carattere"/>
    <w:link w:val="Testonotaapidipagina"/>
    <w:uiPriority w:val="99"/>
    <w:rsid w:val="008E60BD"/>
    <w:rPr>
      <w:sz w:val="20"/>
      <w:szCs w:val="20"/>
      <w:lang w:eastAsia="en-US"/>
    </w:rPr>
  </w:style>
  <w:style w:type="character" w:styleId="Rimandonotaapidipagina">
    <w:name w:val="footnote reference"/>
    <w:uiPriority w:val="99"/>
    <w:unhideWhenUsed/>
    <w:rsid w:val="008E60BD"/>
    <w:rPr>
      <w:vertAlign w:val="superscript"/>
    </w:rPr>
  </w:style>
  <w:style w:type="paragraph" w:customStyle="1" w:styleId="Default">
    <w:name w:val="Default"/>
    <w:qFormat/>
    <w:rsid w:val="00A608D5"/>
    <w:pPr>
      <w:autoSpaceDE w:val="0"/>
      <w:autoSpaceDN w:val="0"/>
      <w:adjustRightInd w:val="0"/>
    </w:pPr>
    <w:rPr>
      <w:rFonts w:ascii="Microsoft Sans Serif" w:hAnsi="Microsoft Sans Serif" w:cs="Microsoft Sans Serif"/>
      <w:color w:val="000000"/>
      <w:sz w:val="24"/>
      <w:szCs w:val="24"/>
    </w:rPr>
  </w:style>
  <w:style w:type="paragraph" w:styleId="Titolo">
    <w:name w:val="Title"/>
    <w:basedOn w:val="Normale"/>
    <w:next w:val="Normale"/>
    <w:link w:val="TitoloCarattere"/>
    <w:qFormat/>
    <w:locked/>
    <w:rsid w:val="00D43D1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oloCarattere">
    <w:name w:val="Titolo Carattere"/>
    <w:link w:val="Titolo"/>
    <w:rsid w:val="00D43D19"/>
    <w:rPr>
      <w:rFonts w:ascii="Cambria" w:eastAsia="Times New Roman" w:hAnsi="Cambria" w:cs="Times New Roman"/>
      <w:color w:val="17365D"/>
      <w:spacing w:val="5"/>
      <w:kern w:val="28"/>
      <w:sz w:val="52"/>
      <w:szCs w:val="52"/>
      <w:lang w:eastAsia="en-US"/>
    </w:rPr>
  </w:style>
  <w:style w:type="paragraph" w:customStyle="1" w:styleId="Grigliamedia21">
    <w:name w:val="Griglia media 21"/>
    <w:uiPriority w:val="1"/>
    <w:qFormat/>
    <w:rsid w:val="004330D5"/>
    <w:pPr>
      <w:suppressAutoHyphens/>
    </w:pPr>
    <w:rPr>
      <w:rFonts w:ascii="Arial" w:eastAsia="Times New Roman" w:hAnsi="Arial" w:cs="Arial"/>
      <w:sz w:val="23"/>
      <w:szCs w:val="23"/>
      <w:lang w:eastAsia="ar-SA"/>
    </w:rPr>
  </w:style>
  <w:style w:type="character" w:styleId="Enfasigrassetto">
    <w:name w:val="Strong"/>
    <w:uiPriority w:val="22"/>
    <w:qFormat/>
    <w:locked/>
    <w:rsid w:val="008F6D94"/>
    <w:rPr>
      <w:b/>
      <w:bCs/>
    </w:rPr>
  </w:style>
  <w:style w:type="paragraph" w:styleId="NormaleWeb">
    <w:name w:val="Normal (Web)"/>
    <w:basedOn w:val="Normale"/>
    <w:uiPriority w:val="99"/>
    <w:unhideWhenUsed/>
    <w:rsid w:val="007F0A12"/>
    <w:pPr>
      <w:spacing w:before="100" w:beforeAutospacing="1" w:after="100" w:afterAutospacing="1"/>
    </w:pPr>
    <w:rPr>
      <w:rFonts w:ascii="Times New Roman" w:eastAsia="Times New Roman" w:hAnsi="Times New Roman"/>
      <w:sz w:val="24"/>
      <w:szCs w:val="24"/>
      <w:lang w:eastAsia="it-IT"/>
    </w:rPr>
  </w:style>
  <w:style w:type="character" w:customStyle="1" w:styleId="Titolo2Carattere">
    <w:name w:val="Titolo 2 Carattere"/>
    <w:link w:val="Titolo2"/>
    <w:rsid w:val="00937865"/>
    <w:rPr>
      <w:rFonts w:ascii="Cambria" w:eastAsia="Times New Roman" w:hAnsi="Cambria"/>
      <w:b/>
      <w:bCs/>
      <w:color w:val="4F81BD"/>
      <w:sz w:val="26"/>
      <w:szCs w:val="26"/>
      <w:lang w:eastAsia="en-US"/>
    </w:rPr>
  </w:style>
  <w:style w:type="character" w:customStyle="1" w:styleId="Titolo3Carattere">
    <w:name w:val="Titolo 3 Carattere"/>
    <w:link w:val="Titolo3"/>
    <w:semiHidden/>
    <w:rsid w:val="000447BD"/>
    <w:rPr>
      <w:rFonts w:ascii="Cambria" w:eastAsia="Times New Roman" w:hAnsi="Cambria" w:cs="Times New Roman"/>
      <w:b/>
      <w:bCs/>
      <w:color w:val="4F81BD"/>
      <w:lang w:eastAsia="en-US"/>
    </w:rPr>
  </w:style>
  <w:style w:type="character" w:customStyle="1" w:styleId="Titolo4Carattere">
    <w:name w:val="Titolo 4 Carattere"/>
    <w:link w:val="Titolo4"/>
    <w:semiHidden/>
    <w:rsid w:val="000447BD"/>
    <w:rPr>
      <w:rFonts w:ascii="Cambria" w:eastAsia="Times New Roman" w:hAnsi="Cambria" w:cs="Times New Roman"/>
      <w:b/>
      <w:bCs/>
      <w:i/>
      <w:iCs/>
      <w:color w:val="4F81BD"/>
      <w:lang w:eastAsia="en-US"/>
    </w:rPr>
  </w:style>
  <w:style w:type="character" w:customStyle="1" w:styleId="Titolo5Carattere">
    <w:name w:val="Titolo 5 Carattere"/>
    <w:link w:val="Titolo5"/>
    <w:semiHidden/>
    <w:rsid w:val="000447BD"/>
    <w:rPr>
      <w:rFonts w:ascii="Cambria" w:eastAsia="Times New Roman" w:hAnsi="Cambria" w:cs="Times New Roman"/>
      <w:color w:val="243F60"/>
      <w:lang w:eastAsia="en-US"/>
    </w:rPr>
  </w:style>
  <w:style w:type="character" w:customStyle="1" w:styleId="Titolo6Carattere">
    <w:name w:val="Titolo 6 Carattere"/>
    <w:link w:val="Titolo6"/>
    <w:semiHidden/>
    <w:rsid w:val="000447BD"/>
    <w:rPr>
      <w:rFonts w:ascii="Cambria" w:eastAsia="Times New Roman" w:hAnsi="Cambria" w:cs="Times New Roman"/>
      <w:i/>
      <w:iCs/>
      <w:color w:val="243F60"/>
      <w:lang w:eastAsia="en-US"/>
    </w:rPr>
  </w:style>
  <w:style w:type="character" w:customStyle="1" w:styleId="Titolo7Carattere">
    <w:name w:val="Titolo 7 Carattere"/>
    <w:link w:val="Titolo7"/>
    <w:semiHidden/>
    <w:rsid w:val="000447BD"/>
    <w:rPr>
      <w:rFonts w:ascii="Cambria" w:eastAsia="Times New Roman" w:hAnsi="Cambria" w:cs="Times New Roman"/>
      <w:i/>
      <w:iCs/>
      <w:color w:val="404040"/>
      <w:lang w:eastAsia="en-US"/>
    </w:rPr>
  </w:style>
  <w:style w:type="character" w:customStyle="1" w:styleId="Titolo8Carattere">
    <w:name w:val="Titolo 8 Carattere"/>
    <w:link w:val="Titolo8"/>
    <w:semiHidden/>
    <w:rsid w:val="000447BD"/>
    <w:rPr>
      <w:rFonts w:ascii="Cambria" w:eastAsia="Times New Roman" w:hAnsi="Cambria" w:cs="Times New Roman"/>
      <w:color w:val="404040"/>
      <w:sz w:val="20"/>
      <w:szCs w:val="20"/>
      <w:lang w:eastAsia="en-US"/>
    </w:rPr>
  </w:style>
  <w:style w:type="character" w:customStyle="1" w:styleId="Titolo9Carattere">
    <w:name w:val="Titolo 9 Carattere"/>
    <w:link w:val="Titolo9"/>
    <w:semiHidden/>
    <w:rsid w:val="000447BD"/>
    <w:rPr>
      <w:rFonts w:ascii="Cambria" w:eastAsia="Times New Roman" w:hAnsi="Cambria" w:cs="Times New Roman"/>
      <w:i/>
      <w:iCs/>
      <w:color w:val="404040"/>
      <w:sz w:val="20"/>
      <w:szCs w:val="20"/>
      <w:lang w:eastAsia="en-US"/>
    </w:rPr>
  </w:style>
  <w:style w:type="paragraph" w:customStyle="1" w:styleId="Grigliatab31">
    <w:name w:val="Griglia tab. 31"/>
    <w:basedOn w:val="Titolo1"/>
    <w:next w:val="Normale"/>
    <w:uiPriority w:val="39"/>
    <w:unhideWhenUsed/>
    <w:qFormat/>
    <w:rsid w:val="00EF255A"/>
    <w:pPr>
      <w:keepLines/>
      <w:spacing w:before="480" w:line="276" w:lineRule="auto"/>
      <w:jc w:val="left"/>
      <w:outlineLvl w:val="9"/>
    </w:pPr>
    <w:rPr>
      <w:rFonts w:ascii="Cambria" w:hAnsi="Cambria"/>
      <w:b/>
      <w:bCs/>
      <w:color w:val="365F91"/>
      <w:sz w:val="28"/>
      <w:szCs w:val="28"/>
    </w:rPr>
  </w:style>
  <w:style w:type="paragraph" w:styleId="Sommario1">
    <w:name w:val="toc 1"/>
    <w:basedOn w:val="Normale"/>
    <w:next w:val="Normale"/>
    <w:autoRedefine/>
    <w:uiPriority w:val="39"/>
    <w:locked/>
    <w:rsid w:val="00EF255A"/>
    <w:pPr>
      <w:spacing w:after="100"/>
    </w:pPr>
  </w:style>
  <w:style w:type="character" w:styleId="Collegamentoipertestuale">
    <w:name w:val="Hyperlink"/>
    <w:uiPriority w:val="99"/>
    <w:unhideWhenUsed/>
    <w:rsid w:val="00EF255A"/>
    <w:rPr>
      <w:color w:val="0000FF"/>
      <w:u w:val="single"/>
    </w:rPr>
  </w:style>
  <w:style w:type="paragraph" w:customStyle="1" w:styleId="Corpodeltesto1">
    <w:name w:val="Corpo del testo1"/>
    <w:basedOn w:val="Normale"/>
    <w:link w:val="CorpodeltestoCarattere"/>
    <w:semiHidden/>
    <w:unhideWhenUsed/>
    <w:rsid w:val="009D63DC"/>
    <w:pPr>
      <w:spacing w:after="0"/>
      <w:jc w:val="both"/>
    </w:pPr>
    <w:rPr>
      <w:rFonts w:ascii="Times New Roman" w:eastAsia="Times New Roman" w:hAnsi="Times New Roman"/>
      <w:sz w:val="24"/>
      <w:szCs w:val="24"/>
      <w:lang w:eastAsia="it-IT"/>
    </w:rPr>
  </w:style>
  <w:style w:type="character" w:customStyle="1" w:styleId="CorpodeltestoCarattere">
    <w:name w:val="Corpo del testo Carattere"/>
    <w:link w:val="Corpodeltesto1"/>
    <w:semiHidden/>
    <w:rsid w:val="009D63DC"/>
    <w:rPr>
      <w:rFonts w:ascii="Times New Roman" w:eastAsia="Times New Roman" w:hAnsi="Times New Roman"/>
      <w:sz w:val="24"/>
      <w:szCs w:val="24"/>
    </w:rPr>
  </w:style>
  <w:style w:type="character" w:customStyle="1" w:styleId="ff25">
    <w:name w:val="ff25"/>
    <w:rsid w:val="00756FFB"/>
    <w:rPr>
      <w:rFonts w:ascii="Tahoma" w:hAnsi="Tahoma" w:cs="Tahoma" w:hint="default"/>
    </w:rPr>
  </w:style>
  <w:style w:type="paragraph" w:customStyle="1" w:styleId="Pa26">
    <w:name w:val="Pa26"/>
    <w:basedOn w:val="Default"/>
    <w:next w:val="Default"/>
    <w:uiPriority w:val="99"/>
    <w:rsid w:val="00756FFB"/>
    <w:pPr>
      <w:spacing w:line="241" w:lineRule="atLeast"/>
    </w:pPr>
    <w:rPr>
      <w:rFonts w:ascii="ITC Avant Garde Std Bk" w:eastAsia="Times New Roman" w:hAnsi="ITC Avant Garde Std Bk" w:cs="Times New Roman"/>
      <w:color w:val="auto"/>
    </w:rPr>
  </w:style>
  <w:style w:type="paragraph" w:customStyle="1" w:styleId="Pa41">
    <w:name w:val="Pa41"/>
    <w:basedOn w:val="Default"/>
    <w:next w:val="Default"/>
    <w:uiPriority w:val="99"/>
    <w:rsid w:val="00756FFB"/>
    <w:pPr>
      <w:spacing w:line="241" w:lineRule="atLeast"/>
    </w:pPr>
    <w:rPr>
      <w:rFonts w:ascii="ITC Avant Garde Std Bk" w:eastAsia="Times New Roman" w:hAnsi="ITC Avant Garde Std Bk" w:cs="Times New Roman"/>
      <w:color w:val="auto"/>
    </w:rPr>
  </w:style>
  <w:style w:type="paragraph" w:styleId="Sommario2">
    <w:name w:val="toc 2"/>
    <w:basedOn w:val="Normale"/>
    <w:next w:val="Normale"/>
    <w:autoRedefine/>
    <w:uiPriority w:val="39"/>
    <w:locked/>
    <w:rsid w:val="0059248B"/>
    <w:pPr>
      <w:tabs>
        <w:tab w:val="left" w:pos="284"/>
        <w:tab w:val="right" w:leader="dot" w:pos="9628"/>
      </w:tabs>
      <w:spacing w:after="0"/>
    </w:pPr>
    <w:rPr>
      <w:rFonts w:cs="Arial"/>
      <w:noProof/>
    </w:rPr>
  </w:style>
  <w:style w:type="character" w:styleId="Rimandocommento">
    <w:name w:val="annotation reference"/>
    <w:uiPriority w:val="99"/>
    <w:semiHidden/>
    <w:unhideWhenUsed/>
    <w:rsid w:val="00B12D10"/>
    <w:rPr>
      <w:sz w:val="16"/>
      <w:szCs w:val="16"/>
    </w:rPr>
  </w:style>
  <w:style w:type="paragraph" w:styleId="Testocommento">
    <w:name w:val="annotation text"/>
    <w:basedOn w:val="Normale"/>
    <w:link w:val="TestocommentoCarattere"/>
    <w:uiPriority w:val="99"/>
    <w:semiHidden/>
    <w:unhideWhenUsed/>
    <w:rsid w:val="00B12D10"/>
    <w:rPr>
      <w:sz w:val="20"/>
      <w:szCs w:val="20"/>
    </w:rPr>
  </w:style>
  <w:style w:type="character" w:customStyle="1" w:styleId="TestocommentoCarattere">
    <w:name w:val="Testo commento Carattere"/>
    <w:link w:val="Testocommento"/>
    <w:uiPriority w:val="99"/>
    <w:semiHidden/>
    <w:rsid w:val="00B12D10"/>
    <w:rPr>
      <w:sz w:val="20"/>
      <w:szCs w:val="20"/>
      <w:lang w:eastAsia="en-US"/>
    </w:rPr>
  </w:style>
  <w:style w:type="paragraph" w:styleId="Soggettocommento">
    <w:name w:val="annotation subject"/>
    <w:basedOn w:val="Testocommento"/>
    <w:next w:val="Testocommento"/>
    <w:link w:val="SoggettocommentoCarattere"/>
    <w:uiPriority w:val="99"/>
    <w:semiHidden/>
    <w:unhideWhenUsed/>
    <w:rsid w:val="00B12D10"/>
    <w:rPr>
      <w:b/>
      <w:bCs/>
    </w:rPr>
  </w:style>
  <w:style w:type="character" w:customStyle="1" w:styleId="SoggettocommentoCarattere">
    <w:name w:val="Soggetto commento Carattere"/>
    <w:link w:val="Soggettocommento"/>
    <w:uiPriority w:val="99"/>
    <w:semiHidden/>
    <w:rsid w:val="00B12D10"/>
    <w:rPr>
      <w:b/>
      <w:bCs/>
      <w:sz w:val="20"/>
      <w:szCs w:val="20"/>
      <w:lang w:eastAsia="en-US"/>
    </w:rPr>
  </w:style>
  <w:style w:type="character" w:styleId="Enfasicorsivo">
    <w:name w:val="Emphasis"/>
    <w:qFormat/>
    <w:locked/>
    <w:rsid w:val="00464986"/>
    <w:rPr>
      <w:i/>
      <w:iCs/>
    </w:rPr>
  </w:style>
  <w:style w:type="character" w:styleId="Numeropagina">
    <w:name w:val="page number"/>
    <w:basedOn w:val="Carpredefinitoparagrafo"/>
    <w:rsid w:val="00575EA5"/>
  </w:style>
  <w:style w:type="character" w:customStyle="1" w:styleId="pubnote">
    <w:name w:val="pub_note"/>
    <w:basedOn w:val="Carpredefinitoparagrafo"/>
    <w:rsid w:val="002F1B3A"/>
  </w:style>
  <w:style w:type="character" w:styleId="Collegamentovisitato">
    <w:name w:val="FollowedHyperlink"/>
    <w:uiPriority w:val="99"/>
    <w:semiHidden/>
    <w:unhideWhenUsed/>
    <w:rsid w:val="0054331A"/>
    <w:rPr>
      <w:color w:val="954F72"/>
      <w:u w:val="single"/>
    </w:rPr>
  </w:style>
  <w:style w:type="paragraph" w:styleId="Revisione">
    <w:name w:val="Revision"/>
    <w:hidden/>
    <w:uiPriority w:val="99"/>
    <w:semiHidden/>
    <w:rsid w:val="00770C01"/>
    <w:rPr>
      <w:sz w:val="22"/>
      <w:szCs w:val="22"/>
      <w:lang w:eastAsia="en-US"/>
    </w:rPr>
  </w:style>
  <w:style w:type="paragraph" w:styleId="Paragrafoelenco">
    <w:name w:val="List Paragraph"/>
    <w:aliases w:val="Elenco num ARGEA,List Paragraph1,List Paragraph"/>
    <w:basedOn w:val="Normale"/>
    <w:link w:val="ParagrafoelencoCarattere"/>
    <w:uiPriority w:val="34"/>
    <w:qFormat/>
    <w:rsid w:val="00B468CA"/>
    <w:pPr>
      <w:spacing w:after="0"/>
      <w:ind w:left="720"/>
      <w:contextualSpacing/>
    </w:pPr>
    <w:rPr>
      <w:rFonts w:ascii="Times New Roman" w:eastAsia="Times New Roman" w:hAnsi="Times New Roman"/>
      <w:sz w:val="24"/>
      <w:szCs w:val="24"/>
      <w:lang w:eastAsia="it-IT"/>
    </w:rPr>
  </w:style>
  <w:style w:type="paragraph" w:styleId="Testonormale">
    <w:name w:val="Plain Text"/>
    <w:basedOn w:val="Normale"/>
    <w:link w:val="TestonormaleCarattere"/>
    <w:uiPriority w:val="99"/>
    <w:unhideWhenUsed/>
    <w:rsid w:val="002A056A"/>
    <w:rPr>
      <w:rFonts w:ascii="Courier New" w:hAnsi="Courier New" w:cs="Courier New"/>
      <w:sz w:val="20"/>
      <w:szCs w:val="20"/>
    </w:rPr>
  </w:style>
  <w:style w:type="character" w:customStyle="1" w:styleId="TestonormaleCarattere">
    <w:name w:val="Testo normale Carattere"/>
    <w:link w:val="Testonormale"/>
    <w:uiPriority w:val="99"/>
    <w:rsid w:val="002A056A"/>
    <w:rPr>
      <w:rFonts w:ascii="Courier New" w:hAnsi="Courier New" w:cs="Courier New"/>
      <w:lang w:eastAsia="en-US"/>
    </w:rPr>
  </w:style>
  <w:style w:type="character" w:customStyle="1" w:styleId="Menzionenonrisolta1">
    <w:name w:val="Menzione non risolta1"/>
    <w:uiPriority w:val="99"/>
    <w:semiHidden/>
    <w:unhideWhenUsed/>
    <w:rsid w:val="0045023D"/>
    <w:rPr>
      <w:color w:val="605E5C"/>
      <w:shd w:val="clear" w:color="auto" w:fill="E1DFDD"/>
    </w:rPr>
  </w:style>
  <w:style w:type="paragraph" w:styleId="Corpotesto">
    <w:name w:val="Body Text"/>
    <w:basedOn w:val="Normale"/>
    <w:link w:val="CorpotestoCarattere"/>
    <w:uiPriority w:val="1"/>
    <w:unhideWhenUsed/>
    <w:qFormat/>
    <w:rsid w:val="00E54DC7"/>
    <w:pPr>
      <w:widowControl w:val="0"/>
      <w:autoSpaceDE w:val="0"/>
      <w:autoSpaceDN w:val="0"/>
      <w:spacing w:after="0"/>
    </w:pPr>
    <w:rPr>
      <w:rFonts w:ascii="Times New Roman" w:eastAsia="Times New Roman" w:hAnsi="Times New Roman"/>
      <w:sz w:val="24"/>
      <w:szCs w:val="24"/>
    </w:rPr>
  </w:style>
  <w:style w:type="character" w:customStyle="1" w:styleId="CorpotestoCarattere">
    <w:name w:val="Corpo testo Carattere"/>
    <w:link w:val="Corpotesto"/>
    <w:uiPriority w:val="1"/>
    <w:rsid w:val="00E54DC7"/>
    <w:rPr>
      <w:rFonts w:ascii="Times New Roman" w:eastAsia="Times New Roman" w:hAnsi="Times New Roman"/>
      <w:sz w:val="24"/>
      <w:szCs w:val="24"/>
      <w:lang w:eastAsia="en-US"/>
    </w:rPr>
  </w:style>
  <w:style w:type="table" w:customStyle="1" w:styleId="Grigliatabella2">
    <w:name w:val="Griglia tabella2"/>
    <w:basedOn w:val="Tabellanormale"/>
    <w:next w:val="Grigliatabella"/>
    <w:uiPriority w:val="39"/>
    <w:rsid w:val="00B173FF"/>
    <w:pPr>
      <w:widowControl w:val="0"/>
      <w:autoSpaceDE w:val="0"/>
      <w:autoSpaceDN w:val="0"/>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A44034"/>
    <w:rPr>
      <w:color w:val="605E5C"/>
      <w:shd w:val="clear" w:color="auto" w:fill="E1DFDD"/>
    </w:rPr>
  </w:style>
  <w:style w:type="character" w:styleId="Titolodellibro">
    <w:name w:val="Book Title"/>
    <w:uiPriority w:val="33"/>
    <w:qFormat/>
    <w:rsid w:val="00ED7D20"/>
    <w:rPr>
      <w:b/>
      <w:bCs/>
      <w:smallCaps/>
    </w:rPr>
  </w:style>
  <w:style w:type="character" w:customStyle="1" w:styleId="ParagrafoelencoCarattere">
    <w:name w:val="Paragrafo elenco Carattere"/>
    <w:aliases w:val="Elenco num ARGEA Carattere,List Paragraph1 Carattere,List Paragraph Carattere"/>
    <w:link w:val="Paragrafoelenco"/>
    <w:uiPriority w:val="34"/>
    <w:qFormat/>
    <w:rsid w:val="008E3B9A"/>
    <w:rPr>
      <w:rFonts w:ascii="Times New Roman" w:eastAsia="Times New Roman" w:hAnsi="Times New Roman"/>
      <w:sz w:val="24"/>
      <w:szCs w:val="24"/>
    </w:rPr>
  </w:style>
  <w:style w:type="paragraph" w:styleId="Nessunaspaziatura">
    <w:name w:val="No Spacing"/>
    <w:uiPriority w:val="1"/>
    <w:qFormat/>
    <w:rsid w:val="007113AA"/>
    <w:pPr>
      <w:suppressAutoHyphens/>
    </w:pPr>
    <w:rPr>
      <w:rFonts w:ascii="Arial" w:eastAsia="Times New Roman" w:hAnsi="Arial" w:cs="Arial"/>
      <w:sz w:val="23"/>
      <w:szCs w:val="23"/>
      <w:lang w:eastAsia="ar-SA"/>
    </w:rPr>
  </w:style>
  <w:style w:type="paragraph" w:customStyle="1" w:styleId="Corpodeltesto">
    <w:name w:val="Corpo del testo"/>
    <w:basedOn w:val="Normale"/>
    <w:rsid w:val="001C6F30"/>
    <w:rPr>
      <w:rFonts w:ascii="Times New Roman" w:eastAsia="Times New Roman" w:hAnsi="Times New Roman"/>
      <w:sz w:val="24"/>
      <w:szCs w:val="24"/>
      <w:lang w:eastAsia="it-IT"/>
    </w:rPr>
  </w:style>
  <w:style w:type="paragraph" w:customStyle="1" w:styleId="a1TDTITOLOCAPITOLO">
    <w:name w:val="a1) T&amp;D TITOLO CAPITOLO"/>
    <w:basedOn w:val="a2TDTitoloParagrafo"/>
    <w:next w:val="Normale"/>
    <w:rsid w:val="00EB4D1B"/>
    <w:pPr>
      <w:numPr>
        <w:ilvl w:val="0"/>
      </w:numPr>
      <w:spacing w:after="480"/>
      <w:jc w:val="center"/>
    </w:pPr>
    <w:rPr>
      <w:sz w:val="24"/>
    </w:rPr>
  </w:style>
  <w:style w:type="paragraph" w:customStyle="1" w:styleId="a2TDTitoloParagrafo">
    <w:name w:val="a2) T&amp;D Titolo Paragrafo"/>
    <w:basedOn w:val="Normale"/>
    <w:next w:val="Normale"/>
    <w:rsid w:val="00EB4D1B"/>
    <w:pPr>
      <w:numPr>
        <w:ilvl w:val="1"/>
        <w:numId w:val="27"/>
      </w:numPr>
      <w:spacing w:before="720" w:after="360" w:line="360" w:lineRule="auto"/>
    </w:pPr>
    <w:rPr>
      <w:rFonts w:ascii="Verdana" w:eastAsia="Times New Roman" w:hAnsi="Verdana"/>
      <w:b/>
      <w:sz w:val="20"/>
      <w:szCs w:val="24"/>
      <w:lang w:eastAsia="it-IT"/>
    </w:rPr>
  </w:style>
  <w:style w:type="paragraph" w:customStyle="1" w:styleId="a3TDTitoloSottoparagrafo">
    <w:name w:val="a3) T&amp;D Titolo Sottoparagrafo"/>
    <w:basedOn w:val="Normale"/>
    <w:next w:val="Normale"/>
    <w:rsid w:val="00EB4D1B"/>
    <w:pPr>
      <w:numPr>
        <w:ilvl w:val="2"/>
        <w:numId w:val="27"/>
      </w:numPr>
      <w:spacing w:before="720" w:after="360" w:line="360" w:lineRule="auto"/>
    </w:pPr>
    <w:rPr>
      <w:rFonts w:ascii="Verdana" w:eastAsia="Times New Roman" w:hAnsi="Verdana"/>
      <w:i/>
      <w:sz w:val="20"/>
      <w:szCs w:val="24"/>
      <w:lang w:eastAsia="it-IT"/>
    </w:rPr>
  </w:style>
  <w:style w:type="table" w:customStyle="1" w:styleId="Grigliatabella8">
    <w:name w:val="Griglia tabella8"/>
    <w:basedOn w:val="Tabellanormale"/>
    <w:uiPriority w:val="59"/>
    <w:rsid w:val="003462A0"/>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D3E5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18060">
      <w:bodyDiv w:val="1"/>
      <w:marLeft w:val="0"/>
      <w:marRight w:val="0"/>
      <w:marTop w:val="0"/>
      <w:marBottom w:val="0"/>
      <w:divBdr>
        <w:top w:val="none" w:sz="0" w:space="0" w:color="auto"/>
        <w:left w:val="none" w:sz="0" w:space="0" w:color="auto"/>
        <w:bottom w:val="none" w:sz="0" w:space="0" w:color="auto"/>
        <w:right w:val="none" w:sz="0" w:space="0" w:color="auto"/>
      </w:divBdr>
    </w:div>
    <w:div w:id="63990995">
      <w:bodyDiv w:val="1"/>
      <w:marLeft w:val="0"/>
      <w:marRight w:val="0"/>
      <w:marTop w:val="0"/>
      <w:marBottom w:val="0"/>
      <w:divBdr>
        <w:top w:val="none" w:sz="0" w:space="0" w:color="auto"/>
        <w:left w:val="none" w:sz="0" w:space="0" w:color="auto"/>
        <w:bottom w:val="none" w:sz="0" w:space="0" w:color="auto"/>
        <w:right w:val="none" w:sz="0" w:space="0" w:color="auto"/>
      </w:divBdr>
    </w:div>
    <w:div w:id="108933993">
      <w:bodyDiv w:val="1"/>
      <w:marLeft w:val="0"/>
      <w:marRight w:val="0"/>
      <w:marTop w:val="0"/>
      <w:marBottom w:val="0"/>
      <w:divBdr>
        <w:top w:val="none" w:sz="0" w:space="0" w:color="auto"/>
        <w:left w:val="none" w:sz="0" w:space="0" w:color="auto"/>
        <w:bottom w:val="none" w:sz="0" w:space="0" w:color="auto"/>
        <w:right w:val="none" w:sz="0" w:space="0" w:color="auto"/>
      </w:divBdr>
    </w:div>
    <w:div w:id="142091872">
      <w:bodyDiv w:val="1"/>
      <w:marLeft w:val="0"/>
      <w:marRight w:val="0"/>
      <w:marTop w:val="0"/>
      <w:marBottom w:val="0"/>
      <w:divBdr>
        <w:top w:val="none" w:sz="0" w:space="0" w:color="auto"/>
        <w:left w:val="none" w:sz="0" w:space="0" w:color="auto"/>
        <w:bottom w:val="none" w:sz="0" w:space="0" w:color="auto"/>
        <w:right w:val="none" w:sz="0" w:space="0" w:color="auto"/>
      </w:divBdr>
    </w:div>
    <w:div w:id="157579644">
      <w:bodyDiv w:val="1"/>
      <w:marLeft w:val="0"/>
      <w:marRight w:val="0"/>
      <w:marTop w:val="0"/>
      <w:marBottom w:val="0"/>
      <w:divBdr>
        <w:top w:val="none" w:sz="0" w:space="0" w:color="auto"/>
        <w:left w:val="none" w:sz="0" w:space="0" w:color="auto"/>
        <w:bottom w:val="none" w:sz="0" w:space="0" w:color="auto"/>
        <w:right w:val="none" w:sz="0" w:space="0" w:color="auto"/>
      </w:divBdr>
    </w:div>
    <w:div w:id="178542228">
      <w:bodyDiv w:val="1"/>
      <w:marLeft w:val="0"/>
      <w:marRight w:val="0"/>
      <w:marTop w:val="0"/>
      <w:marBottom w:val="0"/>
      <w:divBdr>
        <w:top w:val="none" w:sz="0" w:space="0" w:color="auto"/>
        <w:left w:val="none" w:sz="0" w:space="0" w:color="auto"/>
        <w:bottom w:val="none" w:sz="0" w:space="0" w:color="auto"/>
        <w:right w:val="none" w:sz="0" w:space="0" w:color="auto"/>
      </w:divBdr>
    </w:div>
    <w:div w:id="203713726">
      <w:bodyDiv w:val="1"/>
      <w:marLeft w:val="0"/>
      <w:marRight w:val="0"/>
      <w:marTop w:val="0"/>
      <w:marBottom w:val="0"/>
      <w:divBdr>
        <w:top w:val="none" w:sz="0" w:space="0" w:color="auto"/>
        <w:left w:val="none" w:sz="0" w:space="0" w:color="auto"/>
        <w:bottom w:val="none" w:sz="0" w:space="0" w:color="auto"/>
        <w:right w:val="none" w:sz="0" w:space="0" w:color="auto"/>
      </w:divBdr>
    </w:div>
    <w:div w:id="219563306">
      <w:bodyDiv w:val="1"/>
      <w:marLeft w:val="0"/>
      <w:marRight w:val="0"/>
      <w:marTop w:val="0"/>
      <w:marBottom w:val="0"/>
      <w:divBdr>
        <w:top w:val="none" w:sz="0" w:space="0" w:color="auto"/>
        <w:left w:val="none" w:sz="0" w:space="0" w:color="auto"/>
        <w:bottom w:val="none" w:sz="0" w:space="0" w:color="auto"/>
        <w:right w:val="none" w:sz="0" w:space="0" w:color="auto"/>
      </w:divBdr>
    </w:div>
    <w:div w:id="328338777">
      <w:bodyDiv w:val="1"/>
      <w:marLeft w:val="0"/>
      <w:marRight w:val="0"/>
      <w:marTop w:val="0"/>
      <w:marBottom w:val="0"/>
      <w:divBdr>
        <w:top w:val="none" w:sz="0" w:space="0" w:color="auto"/>
        <w:left w:val="none" w:sz="0" w:space="0" w:color="auto"/>
        <w:bottom w:val="none" w:sz="0" w:space="0" w:color="auto"/>
        <w:right w:val="none" w:sz="0" w:space="0" w:color="auto"/>
      </w:divBdr>
    </w:div>
    <w:div w:id="383219551">
      <w:bodyDiv w:val="1"/>
      <w:marLeft w:val="0"/>
      <w:marRight w:val="0"/>
      <w:marTop w:val="0"/>
      <w:marBottom w:val="0"/>
      <w:divBdr>
        <w:top w:val="none" w:sz="0" w:space="0" w:color="auto"/>
        <w:left w:val="none" w:sz="0" w:space="0" w:color="auto"/>
        <w:bottom w:val="none" w:sz="0" w:space="0" w:color="auto"/>
        <w:right w:val="none" w:sz="0" w:space="0" w:color="auto"/>
      </w:divBdr>
    </w:div>
    <w:div w:id="474223218">
      <w:bodyDiv w:val="1"/>
      <w:marLeft w:val="0"/>
      <w:marRight w:val="0"/>
      <w:marTop w:val="0"/>
      <w:marBottom w:val="0"/>
      <w:divBdr>
        <w:top w:val="none" w:sz="0" w:space="0" w:color="auto"/>
        <w:left w:val="none" w:sz="0" w:space="0" w:color="auto"/>
        <w:bottom w:val="none" w:sz="0" w:space="0" w:color="auto"/>
        <w:right w:val="none" w:sz="0" w:space="0" w:color="auto"/>
      </w:divBdr>
    </w:div>
    <w:div w:id="495339391">
      <w:bodyDiv w:val="1"/>
      <w:marLeft w:val="0"/>
      <w:marRight w:val="0"/>
      <w:marTop w:val="0"/>
      <w:marBottom w:val="0"/>
      <w:divBdr>
        <w:top w:val="none" w:sz="0" w:space="0" w:color="auto"/>
        <w:left w:val="none" w:sz="0" w:space="0" w:color="auto"/>
        <w:bottom w:val="none" w:sz="0" w:space="0" w:color="auto"/>
        <w:right w:val="none" w:sz="0" w:space="0" w:color="auto"/>
      </w:divBdr>
    </w:div>
    <w:div w:id="513808418">
      <w:bodyDiv w:val="1"/>
      <w:marLeft w:val="0"/>
      <w:marRight w:val="0"/>
      <w:marTop w:val="0"/>
      <w:marBottom w:val="0"/>
      <w:divBdr>
        <w:top w:val="none" w:sz="0" w:space="0" w:color="auto"/>
        <w:left w:val="none" w:sz="0" w:space="0" w:color="auto"/>
        <w:bottom w:val="none" w:sz="0" w:space="0" w:color="auto"/>
        <w:right w:val="none" w:sz="0" w:space="0" w:color="auto"/>
      </w:divBdr>
    </w:div>
    <w:div w:id="604776599">
      <w:bodyDiv w:val="1"/>
      <w:marLeft w:val="0"/>
      <w:marRight w:val="0"/>
      <w:marTop w:val="0"/>
      <w:marBottom w:val="0"/>
      <w:divBdr>
        <w:top w:val="none" w:sz="0" w:space="0" w:color="auto"/>
        <w:left w:val="none" w:sz="0" w:space="0" w:color="auto"/>
        <w:bottom w:val="none" w:sz="0" w:space="0" w:color="auto"/>
        <w:right w:val="none" w:sz="0" w:space="0" w:color="auto"/>
      </w:divBdr>
    </w:div>
    <w:div w:id="620457849">
      <w:bodyDiv w:val="1"/>
      <w:marLeft w:val="0"/>
      <w:marRight w:val="0"/>
      <w:marTop w:val="0"/>
      <w:marBottom w:val="0"/>
      <w:divBdr>
        <w:top w:val="none" w:sz="0" w:space="0" w:color="auto"/>
        <w:left w:val="none" w:sz="0" w:space="0" w:color="auto"/>
        <w:bottom w:val="none" w:sz="0" w:space="0" w:color="auto"/>
        <w:right w:val="none" w:sz="0" w:space="0" w:color="auto"/>
      </w:divBdr>
    </w:div>
    <w:div w:id="687801935">
      <w:bodyDiv w:val="1"/>
      <w:marLeft w:val="0"/>
      <w:marRight w:val="0"/>
      <w:marTop w:val="0"/>
      <w:marBottom w:val="0"/>
      <w:divBdr>
        <w:top w:val="none" w:sz="0" w:space="0" w:color="auto"/>
        <w:left w:val="none" w:sz="0" w:space="0" w:color="auto"/>
        <w:bottom w:val="none" w:sz="0" w:space="0" w:color="auto"/>
        <w:right w:val="none" w:sz="0" w:space="0" w:color="auto"/>
      </w:divBdr>
      <w:divsChild>
        <w:div w:id="461313262">
          <w:marLeft w:val="0"/>
          <w:marRight w:val="0"/>
          <w:marTop w:val="0"/>
          <w:marBottom w:val="0"/>
          <w:divBdr>
            <w:top w:val="none" w:sz="0" w:space="0" w:color="auto"/>
            <w:left w:val="none" w:sz="0" w:space="0" w:color="auto"/>
            <w:bottom w:val="none" w:sz="0" w:space="0" w:color="auto"/>
            <w:right w:val="none" w:sz="0" w:space="0" w:color="auto"/>
          </w:divBdr>
        </w:div>
        <w:div w:id="790781456">
          <w:marLeft w:val="0"/>
          <w:marRight w:val="0"/>
          <w:marTop w:val="0"/>
          <w:marBottom w:val="0"/>
          <w:divBdr>
            <w:top w:val="none" w:sz="0" w:space="0" w:color="auto"/>
            <w:left w:val="none" w:sz="0" w:space="0" w:color="auto"/>
            <w:bottom w:val="none" w:sz="0" w:space="0" w:color="auto"/>
            <w:right w:val="none" w:sz="0" w:space="0" w:color="auto"/>
          </w:divBdr>
        </w:div>
        <w:div w:id="1929148546">
          <w:marLeft w:val="0"/>
          <w:marRight w:val="0"/>
          <w:marTop w:val="0"/>
          <w:marBottom w:val="0"/>
          <w:divBdr>
            <w:top w:val="none" w:sz="0" w:space="0" w:color="auto"/>
            <w:left w:val="none" w:sz="0" w:space="0" w:color="auto"/>
            <w:bottom w:val="none" w:sz="0" w:space="0" w:color="auto"/>
            <w:right w:val="none" w:sz="0" w:space="0" w:color="auto"/>
          </w:divBdr>
        </w:div>
      </w:divsChild>
    </w:div>
    <w:div w:id="718358442">
      <w:bodyDiv w:val="1"/>
      <w:marLeft w:val="0"/>
      <w:marRight w:val="0"/>
      <w:marTop w:val="0"/>
      <w:marBottom w:val="0"/>
      <w:divBdr>
        <w:top w:val="none" w:sz="0" w:space="0" w:color="auto"/>
        <w:left w:val="none" w:sz="0" w:space="0" w:color="auto"/>
        <w:bottom w:val="none" w:sz="0" w:space="0" w:color="auto"/>
        <w:right w:val="none" w:sz="0" w:space="0" w:color="auto"/>
      </w:divBdr>
    </w:div>
    <w:div w:id="908996612">
      <w:bodyDiv w:val="1"/>
      <w:marLeft w:val="0"/>
      <w:marRight w:val="0"/>
      <w:marTop w:val="0"/>
      <w:marBottom w:val="0"/>
      <w:divBdr>
        <w:top w:val="none" w:sz="0" w:space="0" w:color="auto"/>
        <w:left w:val="none" w:sz="0" w:space="0" w:color="auto"/>
        <w:bottom w:val="none" w:sz="0" w:space="0" w:color="auto"/>
        <w:right w:val="none" w:sz="0" w:space="0" w:color="auto"/>
      </w:divBdr>
    </w:div>
    <w:div w:id="932318224">
      <w:bodyDiv w:val="1"/>
      <w:marLeft w:val="0"/>
      <w:marRight w:val="0"/>
      <w:marTop w:val="0"/>
      <w:marBottom w:val="0"/>
      <w:divBdr>
        <w:top w:val="none" w:sz="0" w:space="0" w:color="auto"/>
        <w:left w:val="none" w:sz="0" w:space="0" w:color="auto"/>
        <w:bottom w:val="none" w:sz="0" w:space="0" w:color="auto"/>
        <w:right w:val="none" w:sz="0" w:space="0" w:color="auto"/>
      </w:divBdr>
    </w:div>
    <w:div w:id="961500010">
      <w:bodyDiv w:val="1"/>
      <w:marLeft w:val="0"/>
      <w:marRight w:val="0"/>
      <w:marTop w:val="0"/>
      <w:marBottom w:val="0"/>
      <w:divBdr>
        <w:top w:val="none" w:sz="0" w:space="0" w:color="auto"/>
        <w:left w:val="none" w:sz="0" w:space="0" w:color="auto"/>
        <w:bottom w:val="none" w:sz="0" w:space="0" w:color="auto"/>
        <w:right w:val="none" w:sz="0" w:space="0" w:color="auto"/>
      </w:divBdr>
    </w:div>
    <w:div w:id="985738832">
      <w:bodyDiv w:val="1"/>
      <w:marLeft w:val="0"/>
      <w:marRight w:val="0"/>
      <w:marTop w:val="0"/>
      <w:marBottom w:val="0"/>
      <w:divBdr>
        <w:top w:val="none" w:sz="0" w:space="0" w:color="auto"/>
        <w:left w:val="none" w:sz="0" w:space="0" w:color="auto"/>
        <w:bottom w:val="none" w:sz="0" w:space="0" w:color="auto"/>
        <w:right w:val="none" w:sz="0" w:space="0" w:color="auto"/>
      </w:divBdr>
    </w:div>
    <w:div w:id="1068765070">
      <w:bodyDiv w:val="1"/>
      <w:marLeft w:val="0"/>
      <w:marRight w:val="0"/>
      <w:marTop w:val="0"/>
      <w:marBottom w:val="0"/>
      <w:divBdr>
        <w:top w:val="none" w:sz="0" w:space="0" w:color="auto"/>
        <w:left w:val="none" w:sz="0" w:space="0" w:color="auto"/>
        <w:bottom w:val="none" w:sz="0" w:space="0" w:color="auto"/>
        <w:right w:val="none" w:sz="0" w:space="0" w:color="auto"/>
      </w:divBdr>
    </w:div>
    <w:div w:id="1076048909">
      <w:bodyDiv w:val="1"/>
      <w:marLeft w:val="0"/>
      <w:marRight w:val="0"/>
      <w:marTop w:val="0"/>
      <w:marBottom w:val="0"/>
      <w:divBdr>
        <w:top w:val="none" w:sz="0" w:space="0" w:color="auto"/>
        <w:left w:val="none" w:sz="0" w:space="0" w:color="auto"/>
        <w:bottom w:val="none" w:sz="0" w:space="0" w:color="auto"/>
        <w:right w:val="none" w:sz="0" w:space="0" w:color="auto"/>
      </w:divBdr>
    </w:div>
    <w:div w:id="1103454871">
      <w:bodyDiv w:val="1"/>
      <w:marLeft w:val="0"/>
      <w:marRight w:val="0"/>
      <w:marTop w:val="0"/>
      <w:marBottom w:val="0"/>
      <w:divBdr>
        <w:top w:val="none" w:sz="0" w:space="0" w:color="auto"/>
        <w:left w:val="none" w:sz="0" w:space="0" w:color="auto"/>
        <w:bottom w:val="none" w:sz="0" w:space="0" w:color="auto"/>
        <w:right w:val="none" w:sz="0" w:space="0" w:color="auto"/>
      </w:divBdr>
    </w:div>
    <w:div w:id="1126461202">
      <w:bodyDiv w:val="1"/>
      <w:marLeft w:val="0"/>
      <w:marRight w:val="0"/>
      <w:marTop w:val="0"/>
      <w:marBottom w:val="0"/>
      <w:divBdr>
        <w:top w:val="none" w:sz="0" w:space="0" w:color="auto"/>
        <w:left w:val="none" w:sz="0" w:space="0" w:color="auto"/>
        <w:bottom w:val="none" w:sz="0" w:space="0" w:color="auto"/>
        <w:right w:val="none" w:sz="0" w:space="0" w:color="auto"/>
      </w:divBdr>
    </w:div>
    <w:div w:id="1141650833">
      <w:bodyDiv w:val="1"/>
      <w:marLeft w:val="0"/>
      <w:marRight w:val="0"/>
      <w:marTop w:val="0"/>
      <w:marBottom w:val="0"/>
      <w:divBdr>
        <w:top w:val="none" w:sz="0" w:space="0" w:color="auto"/>
        <w:left w:val="none" w:sz="0" w:space="0" w:color="auto"/>
        <w:bottom w:val="none" w:sz="0" w:space="0" w:color="auto"/>
        <w:right w:val="none" w:sz="0" w:space="0" w:color="auto"/>
      </w:divBdr>
    </w:div>
    <w:div w:id="1145664546">
      <w:bodyDiv w:val="1"/>
      <w:marLeft w:val="0"/>
      <w:marRight w:val="0"/>
      <w:marTop w:val="0"/>
      <w:marBottom w:val="0"/>
      <w:divBdr>
        <w:top w:val="none" w:sz="0" w:space="0" w:color="auto"/>
        <w:left w:val="none" w:sz="0" w:space="0" w:color="auto"/>
        <w:bottom w:val="none" w:sz="0" w:space="0" w:color="auto"/>
        <w:right w:val="none" w:sz="0" w:space="0" w:color="auto"/>
      </w:divBdr>
    </w:div>
    <w:div w:id="1167984301">
      <w:bodyDiv w:val="1"/>
      <w:marLeft w:val="0"/>
      <w:marRight w:val="0"/>
      <w:marTop w:val="0"/>
      <w:marBottom w:val="0"/>
      <w:divBdr>
        <w:top w:val="none" w:sz="0" w:space="0" w:color="auto"/>
        <w:left w:val="none" w:sz="0" w:space="0" w:color="auto"/>
        <w:bottom w:val="none" w:sz="0" w:space="0" w:color="auto"/>
        <w:right w:val="none" w:sz="0" w:space="0" w:color="auto"/>
      </w:divBdr>
    </w:div>
    <w:div w:id="1181579369">
      <w:bodyDiv w:val="1"/>
      <w:marLeft w:val="0"/>
      <w:marRight w:val="0"/>
      <w:marTop w:val="0"/>
      <w:marBottom w:val="0"/>
      <w:divBdr>
        <w:top w:val="none" w:sz="0" w:space="0" w:color="auto"/>
        <w:left w:val="none" w:sz="0" w:space="0" w:color="auto"/>
        <w:bottom w:val="none" w:sz="0" w:space="0" w:color="auto"/>
        <w:right w:val="none" w:sz="0" w:space="0" w:color="auto"/>
      </w:divBdr>
    </w:div>
    <w:div w:id="1185630977">
      <w:bodyDiv w:val="1"/>
      <w:marLeft w:val="0"/>
      <w:marRight w:val="0"/>
      <w:marTop w:val="0"/>
      <w:marBottom w:val="0"/>
      <w:divBdr>
        <w:top w:val="none" w:sz="0" w:space="0" w:color="auto"/>
        <w:left w:val="none" w:sz="0" w:space="0" w:color="auto"/>
        <w:bottom w:val="none" w:sz="0" w:space="0" w:color="auto"/>
        <w:right w:val="none" w:sz="0" w:space="0" w:color="auto"/>
      </w:divBdr>
    </w:div>
    <w:div w:id="1208949295">
      <w:bodyDiv w:val="1"/>
      <w:marLeft w:val="0"/>
      <w:marRight w:val="0"/>
      <w:marTop w:val="0"/>
      <w:marBottom w:val="0"/>
      <w:divBdr>
        <w:top w:val="none" w:sz="0" w:space="0" w:color="auto"/>
        <w:left w:val="none" w:sz="0" w:space="0" w:color="auto"/>
        <w:bottom w:val="none" w:sz="0" w:space="0" w:color="auto"/>
        <w:right w:val="none" w:sz="0" w:space="0" w:color="auto"/>
      </w:divBdr>
    </w:div>
    <w:div w:id="1220753408">
      <w:bodyDiv w:val="1"/>
      <w:marLeft w:val="0"/>
      <w:marRight w:val="0"/>
      <w:marTop w:val="0"/>
      <w:marBottom w:val="0"/>
      <w:divBdr>
        <w:top w:val="none" w:sz="0" w:space="0" w:color="auto"/>
        <w:left w:val="none" w:sz="0" w:space="0" w:color="auto"/>
        <w:bottom w:val="none" w:sz="0" w:space="0" w:color="auto"/>
        <w:right w:val="none" w:sz="0" w:space="0" w:color="auto"/>
      </w:divBdr>
    </w:div>
    <w:div w:id="1229539063">
      <w:bodyDiv w:val="1"/>
      <w:marLeft w:val="0"/>
      <w:marRight w:val="0"/>
      <w:marTop w:val="0"/>
      <w:marBottom w:val="0"/>
      <w:divBdr>
        <w:top w:val="none" w:sz="0" w:space="0" w:color="auto"/>
        <w:left w:val="none" w:sz="0" w:space="0" w:color="auto"/>
        <w:bottom w:val="none" w:sz="0" w:space="0" w:color="auto"/>
        <w:right w:val="none" w:sz="0" w:space="0" w:color="auto"/>
      </w:divBdr>
    </w:div>
    <w:div w:id="1246450074">
      <w:bodyDiv w:val="1"/>
      <w:marLeft w:val="0"/>
      <w:marRight w:val="0"/>
      <w:marTop w:val="0"/>
      <w:marBottom w:val="0"/>
      <w:divBdr>
        <w:top w:val="none" w:sz="0" w:space="0" w:color="auto"/>
        <w:left w:val="none" w:sz="0" w:space="0" w:color="auto"/>
        <w:bottom w:val="none" w:sz="0" w:space="0" w:color="auto"/>
        <w:right w:val="none" w:sz="0" w:space="0" w:color="auto"/>
      </w:divBdr>
    </w:div>
    <w:div w:id="1246763228">
      <w:bodyDiv w:val="1"/>
      <w:marLeft w:val="0"/>
      <w:marRight w:val="0"/>
      <w:marTop w:val="0"/>
      <w:marBottom w:val="0"/>
      <w:divBdr>
        <w:top w:val="none" w:sz="0" w:space="0" w:color="auto"/>
        <w:left w:val="none" w:sz="0" w:space="0" w:color="auto"/>
        <w:bottom w:val="none" w:sz="0" w:space="0" w:color="auto"/>
        <w:right w:val="none" w:sz="0" w:space="0" w:color="auto"/>
      </w:divBdr>
    </w:div>
    <w:div w:id="1318025861">
      <w:bodyDiv w:val="1"/>
      <w:marLeft w:val="0"/>
      <w:marRight w:val="0"/>
      <w:marTop w:val="0"/>
      <w:marBottom w:val="0"/>
      <w:divBdr>
        <w:top w:val="none" w:sz="0" w:space="0" w:color="auto"/>
        <w:left w:val="none" w:sz="0" w:space="0" w:color="auto"/>
        <w:bottom w:val="none" w:sz="0" w:space="0" w:color="auto"/>
        <w:right w:val="none" w:sz="0" w:space="0" w:color="auto"/>
      </w:divBdr>
    </w:div>
    <w:div w:id="1322272651">
      <w:bodyDiv w:val="1"/>
      <w:marLeft w:val="0"/>
      <w:marRight w:val="0"/>
      <w:marTop w:val="0"/>
      <w:marBottom w:val="0"/>
      <w:divBdr>
        <w:top w:val="none" w:sz="0" w:space="0" w:color="auto"/>
        <w:left w:val="none" w:sz="0" w:space="0" w:color="auto"/>
        <w:bottom w:val="none" w:sz="0" w:space="0" w:color="auto"/>
        <w:right w:val="none" w:sz="0" w:space="0" w:color="auto"/>
      </w:divBdr>
    </w:div>
    <w:div w:id="1378235693">
      <w:bodyDiv w:val="1"/>
      <w:marLeft w:val="0"/>
      <w:marRight w:val="0"/>
      <w:marTop w:val="0"/>
      <w:marBottom w:val="0"/>
      <w:divBdr>
        <w:top w:val="none" w:sz="0" w:space="0" w:color="auto"/>
        <w:left w:val="none" w:sz="0" w:space="0" w:color="auto"/>
        <w:bottom w:val="none" w:sz="0" w:space="0" w:color="auto"/>
        <w:right w:val="none" w:sz="0" w:space="0" w:color="auto"/>
      </w:divBdr>
    </w:div>
    <w:div w:id="1407727721">
      <w:bodyDiv w:val="1"/>
      <w:marLeft w:val="0"/>
      <w:marRight w:val="0"/>
      <w:marTop w:val="0"/>
      <w:marBottom w:val="0"/>
      <w:divBdr>
        <w:top w:val="none" w:sz="0" w:space="0" w:color="auto"/>
        <w:left w:val="none" w:sz="0" w:space="0" w:color="auto"/>
        <w:bottom w:val="none" w:sz="0" w:space="0" w:color="auto"/>
        <w:right w:val="none" w:sz="0" w:space="0" w:color="auto"/>
      </w:divBdr>
    </w:div>
    <w:div w:id="1465197363">
      <w:bodyDiv w:val="1"/>
      <w:marLeft w:val="0"/>
      <w:marRight w:val="0"/>
      <w:marTop w:val="0"/>
      <w:marBottom w:val="0"/>
      <w:divBdr>
        <w:top w:val="none" w:sz="0" w:space="0" w:color="auto"/>
        <w:left w:val="none" w:sz="0" w:space="0" w:color="auto"/>
        <w:bottom w:val="none" w:sz="0" w:space="0" w:color="auto"/>
        <w:right w:val="none" w:sz="0" w:space="0" w:color="auto"/>
      </w:divBdr>
    </w:div>
    <w:div w:id="1492256897">
      <w:bodyDiv w:val="1"/>
      <w:marLeft w:val="0"/>
      <w:marRight w:val="0"/>
      <w:marTop w:val="0"/>
      <w:marBottom w:val="0"/>
      <w:divBdr>
        <w:top w:val="none" w:sz="0" w:space="0" w:color="auto"/>
        <w:left w:val="none" w:sz="0" w:space="0" w:color="auto"/>
        <w:bottom w:val="none" w:sz="0" w:space="0" w:color="auto"/>
        <w:right w:val="none" w:sz="0" w:space="0" w:color="auto"/>
      </w:divBdr>
    </w:div>
    <w:div w:id="1519272534">
      <w:bodyDiv w:val="1"/>
      <w:marLeft w:val="0"/>
      <w:marRight w:val="0"/>
      <w:marTop w:val="0"/>
      <w:marBottom w:val="0"/>
      <w:divBdr>
        <w:top w:val="none" w:sz="0" w:space="0" w:color="auto"/>
        <w:left w:val="none" w:sz="0" w:space="0" w:color="auto"/>
        <w:bottom w:val="none" w:sz="0" w:space="0" w:color="auto"/>
        <w:right w:val="none" w:sz="0" w:space="0" w:color="auto"/>
      </w:divBdr>
    </w:div>
    <w:div w:id="1534878528">
      <w:bodyDiv w:val="1"/>
      <w:marLeft w:val="0"/>
      <w:marRight w:val="0"/>
      <w:marTop w:val="0"/>
      <w:marBottom w:val="0"/>
      <w:divBdr>
        <w:top w:val="none" w:sz="0" w:space="0" w:color="auto"/>
        <w:left w:val="none" w:sz="0" w:space="0" w:color="auto"/>
        <w:bottom w:val="none" w:sz="0" w:space="0" w:color="auto"/>
        <w:right w:val="none" w:sz="0" w:space="0" w:color="auto"/>
      </w:divBdr>
    </w:div>
    <w:div w:id="1573126797">
      <w:bodyDiv w:val="1"/>
      <w:marLeft w:val="0"/>
      <w:marRight w:val="0"/>
      <w:marTop w:val="0"/>
      <w:marBottom w:val="0"/>
      <w:divBdr>
        <w:top w:val="none" w:sz="0" w:space="0" w:color="auto"/>
        <w:left w:val="none" w:sz="0" w:space="0" w:color="auto"/>
        <w:bottom w:val="none" w:sz="0" w:space="0" w:color="auto"/>
        <w:right w:val="none" w:sz="0" w:space="0" w:color="auto"/>
      </w:divBdr>
    </w:div>
    <w:div w:id="1654333673">
      <w:bodyDiv w:val="1"/>
      <w:marLeft w:val="0"/>
      <w:marRight w:val="0"/>
      <w:marTop w:val="0"/>
      <w:marBottom w:val="0"/>
      <w:divBdr>
        <w:top w:val="none" w:sz="0" w:space="0" w:color="auto"/>
        <w:left w:val="none" w:sz="0" w:space="0" w:color="auto"/>
        <w:bottom w:val="none" w:sz="0" w:space="0" w:color="auto"/>
        <w:right w:val="none" w:sz="0" w:space="0" w:color="auto"/>
      </w:divBdr>
    </w:div>
    <w:div w:id="1721319195">
      <w:bodyDiv w:val="1"/>
      <w:marLeft w:val="0"/>
      <w:marRight w:val="0"/>
      <w:marTop w:val="0"/>
      <w:marBottom w:val="0"/>
      <w:divBdr>
        <w:top w:val="none" w:sz="0" w:space="0" w:color="auto"/>
        <w:left w:val="none" w:sz="0" w:space="0" w:color="auto"/>
        <w:bottom w:val="none" w:sz="0" w:space="0" w:color="auto"/>
        <w:right w:val="none" w:sz="0" w:space="0" w:color="auto"/>
      </w:divBdr>
    </w:div>
    <w:div w:id="1725564344">
      <w:bodyDiv w:val="1"/>
      <w:marLeft w:val="0"/>
      <w:marRight w:val="0"/>
      <w:marTop w:val="0"/>
      <w:marBottom w:val="0"/>
      <w:divBdr>
        <w:top w:val="none" w:sz="0" w:space="0" w:color="auto"/>
        <w:left w:val="none" w:sz="0" w:space="0" w:color="auto"/>
        <w:bottom w:val="none" w:sz="0" w:space="0" w:color="auto"/>
        <w:right w:val="none" w:sz="0" w:space="0" w:color="auto"/>
      </w:divBdr>
    </w:div>
    <w:div w:id="1726445386">
      <w:bodyDiv w:val="1"/>
      <w:marLeft w:val="0"/>
      <w:marRight w:val="0"/>
      <w:marTop w:val="0"/>
      <w:marBottom w:val="0"/>
      <w:divBdr>
        <w:top w:val="none" w:sz="0" w:space="0" w:color="auto"/>
        <w:left w:val="none" w:sz="0" w:space="0" w:color="auto"/>
        <w:bottom w:val="none" w:sz="0" w:space="0" w:color="auto"/>
        <w:right w:val="none" w:sz="0" w:space="0" w:color="auto"/>
      </w:divBdr>
    </w:div>
    <w:div w:id="1730299930">
      <w:bodyDiv w:val="1"/>
      <w:marLeft w:val="0"/>
      <w:marRight w:val="0"/>
      <w:marTop w:val="0"/>
      <w:marBottom w:val="0"/>
      <w:divBdr>
        <w:top w:val="none" w:sz="0" w:space="0" w:color="auto"/>
        <w:left w:val="none" w:sz="0" w:space="0" w:color="auto"/>
        <w:bottom w:val="none" w:sz="0" w:space="0" w:color="auto"/>
        <w:right w:val="none" w:sz="0" w:space="0" w:color="auto"/>
      </w:divBdr>
    </w:div>
    <w:div w:id="1826162007">
      <w:bodyDiv w:val="1"/>
      <w:marLeft w:val="0"/>
      <w:marRight w:val="0"/>
      <w:marTop w:val="0"/>
      <w:marBottom w:val="0"/>
      <w:divBdr>
        <w:top w:val="none" w:sz="0" w:space="0" w:color="auto"/>
        <w:left w:val="none" w:sz="0" w:space="0" w:color="auto"/>
        <w:bottom w:val="none" w:sz="0" w:space="0" w:color="auto"/>
        <w:right w:val="none" w:sz="0" w:space="0" w:color="auto"/>
      </w:divBdr>
    </w:div>
    <w:div w:id="1828090320">
      <w:bodyDiv w:val="1"/>
      <w:marLeft w:val="0"/>
      <w:marRight w:val="0"/>
      <w:marTop w:val="0"/>
      <w:marBottom w:val="0"/>
      <w:divBdr>
        <w:top w:val="none" w:sz="0" w:space="0" w:color="auto"/>
        <w:left w:val="none" w:sz="0" w:space="0" w:color="auto"/>
        <w:bottom w:val="none" w:sz="0" w:space="0" w:color="auto"/>
        <w:right w:val="none" w:sz="0" w:space="0" w:color="auto"/>
      </w:divBdr>
    </w:div>
    <w:div w:id="1846478852">
      <w:bodyDiv w:val="1"/>
      <w:marLeft w:val="0"/>
      <w:marRight w:val="0"/>
      <w:marTop w:val="0"/>
      <w:marBottom w:val="0"/>
      <w:divBdr>
        <w:top w:val="none" w:sz="0" w:space="0" w:color="auto"/>
        <w:left w:val="none" w:sz="0" w:space="0" w:color="auto"/>
        <w:bottom w:val="none" w:sz="0" w:space="0" w:color="auto"/>
        <w:right w:val="none" w:sz="0" w:space="0" w:color="auto"/>
      </w:divBdr>
    </w:div>
    <w:div w:id="1888299020">
      <w:bodyDiv w:val="1"/>
      <w:marLeft w:val="0"/>
      <w:marRight w:val="0"/>
      <w:marTop w:val="0"/>
      <w:marBottom w:val="0"/>
      <w:divBdr>
        <w:top w:val="none" w:sz="0" w:space="0" w:color="auto"/>
        <w:left w:val="none" w:sz="0" w:space="0" w:color="auto"/>
        <w:bottom w:val="none" w:sz="0" w:space="0" w:color="auto"/>
        <w:right w:val="none" w:sz="0" w:space="0" w:color="auto"/>
      </w:divBdr>
    </w:div>
    <w:div w:id="1890913875">
      <w:bodyDiv w:val="1"/>
      <w:marLeft w:val="0"/>
      <w:marRight w:val="0"/>
      <w:marTop w:val="0"/>
      <w:marBottom w:val="0"/>
      <w:divBdr>
        <w:top w:val="none" w:sz="0" w:space="0" w:color="auto"/>
        <w:left w:val="none" w:sz="0" w:space="0" w:color="auto"/>
        <w:bottom w:val="none" w:sz="0" w:space="0" w:color="auto"/>
        <w:right w:val="none" w:sz="0" w:space="0" w:color="auto"/>
      </w:divBdr>
    </w:div>
    <w:div w:id="1988431735">
      <w:bodyDiv w:val="1"/>
      <w:marLeft w:val="0"/>
      <w:marRight w:val="0"/>
      <w:marTop w:val="0"/>
      <w:marBottom w:val="0"/>
      <w:divBdr>
        <w:top w:val="none" w:sz="0" w:space="0" w:color="auto"/>
        <w:left w:val="none" w:sz="0" w:space="0" w:color="auto"/>
        <w:bottom w:val="none" w:sz="0" w:space="0" w:color="auto"/>
        <w:right w:val="none" w:sz="0" w:space="0" w:color="auto"/>
      </w:divBdr>
    </w:div>
    <w:div w:id="1996913920">
      <w:bodyDiv w:val="1"/>
      <w:marLeft w:val="0"/>
      <w:marRight w:val="0"/>
      <w:marTop w:val="0"/>
      <w:marBottom w:val="0"/>
      <w:divBdr>
        <w:top w:val="none" w:sz="0" w:space="0" w:color="auto"/>
        <w:left w:val="none" w:sz="0" w:space="0" w:color="auto"/>
        <w:bottom w:val="none" w:sz="0" w:space="0" w:color="auto"/>
        <w:right w:val="none" w:sz="0" w:space="0" w:color="auto"/>
      </w:divBdr>
    </w:div>
    <w:div w:id="2015836455">
      <w:bodyDiv w:val="1"/>
      <w:marLeft w:val="0"/>
      <w:marRight w:val="0"/>
      <w:marTop w:val="0"/>
      <w:marBottom w:val="0"/>
      <w:divBdr>
        <w:top w:val="none" w:sz="0" w:space="0" w:color="auto"/>
        <w:left w:val="none" w:sz="0" w:space="0" w:color="auto"/>
        <w:bottom w:val="none" w:sz="0" w:space="0" w:color="auto"/>
        <w:right w:val="none" w:sz="0" w:space="0" w:color="auto"/>
      </w:divBdr>
    </w:div>
    <w:div w:id="2047631828">
      <w:bodyDiv w:val="1"/>
      <w:marLeft w:val="0"/>
      <w:marRight w:val="0"/>
      <w:marTop w:val="0"/>
      <w:marBottom w:val="0"/>
      <w:divBdr>
        <w:top w:val="none" w:sz="0" w:space="0" w:color="auto"/>
        <w:left w:val="none" w:sz="0" w:space="0" w:color="auto"/>
        <w:bottom w:val="none" w:sz="0" w:space="0" w:color="auto"/>
        <w:right w:val="none" w:sz="0" w:space="0" w:color="auto"/>
      </w:divBdr>
    </w:div>
    <w:div w:id="2141603112">
      <w:bodyDiv w:val="1"/>
      <w:marLeft w:val="0"/>
      <w:marRight w:val="0"/>
      <w:marTop w:val="0"/>
      <w:marBottom w:val="0"/>
      <w:divBdr>
        <w:top w:val="none" w:sz="0" w:space="0" w:color="auto"/>
        <w:left w:val="none" w:sz="0" w:space="0" w:color="auto"/>
        <w:bottom w:val="none" w:sz="0" w:space="0" w:color="auto"/>
        <w:right w:val="none" w:sz="0" w:space="0" w:color="auto"/>
      </w:divBdr>
    </w:div>
    <w:div w:id="2145806838">
      <w:bodyDiv w:val="1"/>
      <w:marLeft w:val="0"/>
      <w:marRight w:val="0"/>
      <w:marTop w:val="0"/>
      <w:marBottom w:val="0"/>
      <w:divBdr>
        <w:top w:val="none" w:sz="0" w:space="0" w:color="auto"/>
        <w:left w:val="none" w:sz="0" w:space="0" w:color="auto"/>
        <w:bottom w:val="none" w:sz="0" w:space="0" w:color="auto"/>
        <w:right w:val="none" w:sz="0" w:space="0" w:color="auto"/>
      </w:divBdr>
      <w:divsChild>
        <w:div w:id="975720097">
          <w:marLeft w:val="0"/>
          <w:marRight w:val="0"/>
          <w:marTop w:val="0"/>
          <w:marBottom w:val="0"/>
          <w:divBdr>
            <w:top w:val="none" w:sz="0" w:space="0" w:color="auto"/>
            <w:left w:val="none" w:sz="0" w:space="0" w:color="auto"/>
            <w:bottom w:val="none" w:sz="0" w:space="0" w:color="auto"/>
            <w:right w:val="none" w:sz="0" w:space="0" w:color="auto"/>
          </w:divBdr>
          <w:divsChild>
            <w:div w:id="1310280821">
              <w:marLeft w:val="0"/>
              <w:marRight w:val="0"/>
              <w:marTop w:val="0"/>
              <w:marBottom w:val="0"/>
              <w:divBdr>
                <w:top w:val="none" w:sz="0" w:space="0" w:color="auto"/>
                <w:left w:val="none" w:sz="0" w:space="0" w:color="auto"/>
                <w:bottom w:val="none" w:sz="0" w:space="0" w:color="auto"/>
                <w:right w:val="none" w:sz="0" w:space="0" w:color="auto"/>
              </w:divBdr>
              <w:divsChild>
                <w:div w:id="1234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0346">
          <w:marLeft w:val="0"/>
          <w:marRight w:val="0"/>
          <w:marTop w:val="0"/>
          <w:marBottom w:val="0"/>
          <w:divBdr>
            <w:top w:val="none" w:sz="0" w:space="0" w:color="auto"/>
            <w:left w:val="none" w:sz="0" w:space="0" w:color="auto"/>
            <w:bottom w:val="none" w:sz="0" w:space="0" w:color="auto"/>
            <w:right w:val="none" w:sz="0" w:space="0" w:color="auto"/>
          </w:divBdr>
          <w:divsChild>
            <w:div w:id="1170947499">
              <w:marLeft w:val="0"/>
              <w:marRight w:val="0"/>
              <w:marTop w:val="0"/>
              <w:marBottom w:val="0"/>
              <w:divBdr>
                <w:top w:val="none" w:sz="0" w:space="0" w:color="auto"/>
                <w:left w:val="none" w:sz="0" w:space="0" w:color="auto"/>
                <w:bottom w:val="none" w:sz="0" w:space="0" w:color="auto"/>
                <w:right w:val="none" w:sz="0" w:space="0" w:color="auto"/>
              </w:divBdr>
              <w:divsChild>
                <w:div w:id="4465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62F77-5088-409B-89A6-60AA2E6E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3443</Words>
  <Characters>19626</Characters>
  <Application>Microsoft Office Word</Application>
  <DocSecurity>0</DocSecurity>
  <Lines>163</Lines>
  <Paragraphs>46</Paragraphs>
  <ScaleCrop>false</ScaleCrop>
  <HeadingPairs>
    <vt:vector size="2" baseType="variant">
      <vt:variant>
        <vt:lpstr>Titolo</vt:lpstr>
      </vt:variant>
      <vt:variant>
        <vt:i4>1</vt:i4>
      </vt:variant>
    </vt:vector>
  </HeadingPairs>
  <TitlesOfParts>
    <vt:vector size="1" baseType="lpstr">
      <vt:lpstr/>
    </vt:vector>
  </TitlesOfParts>
  <Company>CLES S.r.l.</Company>
  <LinksUpToDate>false</LinksUpToDate>
  <CharactersWithSpaces>23023</CharactersWithSpaces>
  <SharedDoc>false</SharedDoc>
  <HLinks>
    <vt:vector size="312" baseType="variant">
      <vt:variant>
        <vt:i4>6291549</vt:i4>
      </vt:variant>
      <vt:variant>
        <vt:i4>279</vt:i4>
      </vt:variant>
      <vt:variant>
        <vt:i4>0</vt:i4>
      </vt:variant>
      <vt:variant>
        <vt:i4>5</vt:i4>
      </vt:variant>
      <vt:variant>
        <vt:lpwstr>mailto:assistenza.sigem@regione.lazio.it</vt:lpwstr>
      </vt:variant>
      <vt:variant>
        <vt:lpwstr/>
      </vt:variant>
      <vt:variant>
        <vt:i4>1048699</vt:i4>
      </vt:variant>
      <vt:variant>
        <vt:i4>276</vt:i4>
      </vt:variant>
      <vt:variant>
        <vt:i4>0</vt:i4>
      </vt:variant>
      <vt:variant>
        <vt:i4>5</vt:i4>
      </vt:variant>
      <vt:variant>
        <vt:lpwstr>mailto:gbuccheri@regione.lazio.it</vt:lpwstr>
      </vt:variant>
      <vt:variant>
        <vt:lpwstr/>
      </vt:variant>
      <vt:variant>
        <vt:i4>5505058</vt:i4>
      </vt:variant>
      <vt:variant>
        <vt:i4>273</vt:i4>
      </vt:variant>
      <vt:variant>
        <vt:i4>0</vt:i4>
      </vt:variant>
      <vt:variant>
        <vt:i4>5</vt:i4>
      </vt:variant>
      <vt:variant>
        <vt:lpwstr>mailto:abelli@regione.lazio.it</vt:lpwstr>
      </vt:variant>
      <vt:variant>
        <vt:lpwstr/>
      </vt:variant>
      <vt:variant>
        <vt:i4>7274597</vt:i4>
      </vt:variant>
      <vt:variant>
        <vt:i4>270</vt:i4>
      </vt:variant>
      <vt:variant>
        <vt:i4>0</vt:i4>
      </vt:variant>
      <vt:variant>
        <vt:i4>5</vt:i4>
      </vt:variant>
      <vt:variant>
        <vt:lpwstr>http://www.lazioeuropa.it/</vt:lpwstr>
      </vt:variant>
      <vt:variant>
        <vt:lpwstr/>
      </vt:variant>
      <vt:variant>
        <vt:i4>5636175</vt:i4>
      </vt:variant>
      <vt:variant>
        <vt:i4>267</vt:i4>
      </vt:variant>
      <vt:variant>
        <vt:i4>0</vt:i4>
      </vt:variant>
      <vt:variant>
        <vt:i4>5</vt:i4>
      </vt:variant>
      <vt:variant>
        <vt:lpwstr>https://www.regione.lazio.it/</vt:lpwstr>
      </vt:variant>
      <vt:variant>
        <vt:lpwstr/>
      </vt:variant>
      <vt:variant>
        <vt:i4>6291549</vt:i4>
      </vt:variant>
      <vt:variant>
        <vt:i4>264</vt:i4>
      </vt:variant>
      <vt:variant>
        <vt:i4>0</vt:i4>
      </vt:variant>
      <vt:variant>
        <vt:i4>5</vt:i4>
      </vt:variant>
      <vt:variant>
        <vt:lpwstr>mailto:assistenza.sigem@regione.lazio.it</vt:lpwstr>
      </vt:variant>
      <vt:variant>
        <vt:lpwstr/>
      </vt:variant>
      <vt:variant>
        <vt:i4>7405630</vt:i4>
      </vt:variant>
      <vt:variant>
        <vt:i4>261</vt:i4>
      </vt:variant>
      <vt:variant>
        <vt:i4>0</vt:i4>
      </vt:variant>
      <vt:variant>
        <vt:i4>5</vt:i4>
      </vt:variant>
      <vt:variant>
        <vt:lpwstr>https://www.regione.lazio.it/cittadini/formazione/sigem</vt:lpwstr>
      </vt:variant>
      <vt:variant>
        <vt:lpwstr/>
      </vt:variant>
      <vt:variant>
        <vt:i4>4587536</vt:i4>
      </vt:variant>
      <vt:variant>
        <vt:i4>258</vt:i4>
      </vt:variant>
      <vt:variant>
        <vt:i4>0</vt:i4>
      </vt:variant>
      <vt:variant>
        <vt:i4>5</vt:i4>
      </vt:variant>
      <vt:variant>
        <vt:lpwstr>https://sicer.regione.lazio.it/sigem-gestione-21-27/</vt:lpwstr>
      </vt:variant>
      <vt:variant>
        <vt:lpwstr/>
      </vt:variant>
      <vt:variant>
        <vt:i4>8126572</vt:i4>
      </vt:variant>
      <vt:variant>
        <vt:i4>255</vt:i4>
      </vt:variant>
      <vt:variant>
        <vt:i4>0</vt:i4>
      </vt:variant>
      <vt:variant>
        <vt:i4>5</vt:i4>
      </vt:variant>
      <vt:variant>
        <vt:lpwstr>http://www.gazzettaufficiale.it/eli/gu/2023/01/07/5/sg/pdf</vt:lpwstr>
      </vt:variant>
      <vt:variant>
        <vt:lpwstr/>
      </vt:variant>
      <vt:variant>
        <vt:i4>6815786</vt:i4>
      </vt:variant>
      <vt:variant>
        <vt:i4>252</vt:i4>
      </vt:variant>
      <vt:variant>
        <vt:i4>0</vt:i4>
      </vt:variant>
      <vt:variant>
        <vt:i4>5</vt:i4>
      </vt:variant>
      <vt:variant>
        <vt:lpwstr>https://www.gazzettaufficiale.it/eli/id/2024/01/12/24G00004/SG)</vt:lpwstr>
      </vt:variant>
      <vt:variant>
        <vt:lpwstr/>
      </vt:variant>
      <vt:variant>
        <vt:i4>7012396</vt:i4>
      </vt:variant>
      <vt:variant>
        <vt:i4>249</vt:i4>
      </vt:variant>
      <vt:variant>
        <vt:i4>0</vt:i4>
      </vt:variant>
      <vt:variant>
        <vt:i4>5</vt:i4>
      </vt:variant>
      <vt:variant>
        <vt:lpwstr>https://www.gazzettaufficiale.it/eli/id/2021/12/30/21G00254/sg</vt:lpwstr>
      </vt:variant>
      <vt:variant>
        <vt:lpwstr/>
      </vt:variant>
      <vt:variant>
        <vt:i4>1966142</vt:i4>
      </vt:variant>
      <vt:variant>
        <vt:i4>242</vt:i4>
      </vt:variant>
      <vt:variant>
        <vt:i4>0</vt:i4>
      </vt:variant>
      <vt:variant>
        <vt:i4>5</vt:i4>
      </vt:variant>
      <vt:variant>
        <vt:lpwstr/>
      </vt:variant>
      <vt:variant>
        <vt:lpwstr>_Toc170472887</vt:lpwstr>
      </vt:variant>
      <vt:variant>
        <vt:i4>1966142</vt:i4>
      </vt:variant>
      <vt:variant>
        <vt:i4>236</vt:i4>
      </vt:variant>
      <vt:variant>
        <vt:i4>0</vt:i4>
      </vt:variant>
      <vt:variant>
        <vt:i4>5</vt:i4>
      </vt:variant>
      <vt:variant>
        <vt:lpwstr/>
      </vt:variant>
      <vt:variant>
        <vt:lpwstr>_Toc170472886</vt:lpwstr>
      </vt:variant>
      <vt:variant>
        <vt:i4>1966142</vt:i4>
      </vt:variant>
      <vt:variant>
        <vt:i4>230</vt:i4>
      </vt:variant>
      <vt:variant>
        <vt:i4>0</vt:i4>
      </vt:variant>
      <vt:variant>
        <vt:i4>5</vt:i4>
      </vt:variant>
      <vt:variant>
        <vt:lpwstr/>
      </vt:variant>
      <vt:variant>
        <vt:lpwstr>_Toc170472885</vt:lpwstr>
      </vt:variant>
      <vt:variant>
        <vt:i4>1966142</vt:i4>
      </vt:variant>
      <vt:variant>
        <vt:i4>224</vt:i4>
      </vt:variant>
      <vt:variant>
        <vt:i4>0</vt:i4>
      </vt:variant>
      <vt:variant>
        <vt:i4>5</vt:i4>
      </vt:variant>
      <vt:variant>
        <vt:lpwstr/>
      </vt:variant>
      <vt:variant>
        <vt:lpwstr>_Toc170472884</vt:lpwstr>
      </vt:variant>
      <vt:variant>
        <vt:i4>1966142</vt:i4>
      </vt:variant>
      <vt:variant>
        <vt:i4>218</vt:i4>
      </vt:variant>
      <vt:variant>
        <vt:i4>0</vt:i4>
      </vt:variant>
      <vt:variant>
        <vt:i4>5</vt:i4>
      </vt:variant>
      <vt:variant>
        <vt:lpwstr/>
      </vt:variant>
      <vt:variant>
        <vt:lpwstr>_Toc170472883</vt:lpwstr>
      </vt:variant>
      <vt:variant>
        <vt:i4>1966142</vt:i4>
      </vt:variant>
      <vt:variant>
        <vt:i4>212</vt:i4>
      </vt:variant>
      <vt:variant>
        <vt:i4>0</vt:i4>
      </vt:variant>
      <vt:variant>
        <vt:i4>5</vt:i4>
      </vt:variant>
      <vt:variant>
        <vt:lpwstr/>
      </vt:variant>
      <vt:variant>
        <vt:lpwstr>_Toc170472882</vt:lpwstr>
      </vt:variant>
      <vt:variant>
        <vt:i4>1966142</vt:i4>
      </vt:variant>
      <vt:variant>
        <vt:i4>206</vt:i4>
      </vt:variant>
      <vt:variant>
        <vt:i4>0</vt:i4>
      </vt:variant>
      <vt:variant>
        <vt:i4>5</vt:i4>
      </vt:variant>
      <vt:variant>
        <vt:lpwstr/>
      </vt:variant>
      <vt:variant>
        <vt:lpwstr>_Toc170472881</vt:lpwstr>
      </vt:variant>
      <vt:variant>
        <vt:i4>1966142</vt:i4>
      </vt:variant>
      <vt:variant>
        <vt:i4>200</vt:i4>
      </vt:variant>
      <vt:variant>
        <vt:i4>0</vt:i4>
      </vt:variant>
      <vt:variant>
        <vt:i4>5</vt:i4>
      </vt:variant>
      <vt:variant>
        <vt:lpwstr/>
      </vt:variant>
      <vt:variant>
        <vt:lpwstr>_Toc170472880</vt:lpwstr>
      </vt:variant>
      <vt:variant>
        <vt:i4>1114174</vt:i4>
      </vt:variant>
      <vt:variant>
        <vt:i4>194</vt:i4>
      </vt:variant>
      <vt:variant>
        <vt:i4>0</vt:i4>
      </vt:variant>
      <vt:variant>
        <vt:i4>5</vt:i4>
      </vt:variant>
      <vt:variant>
        <vt:lpwstr/>
      </vt:variant>
      <vt:variant>
        <vt:lpwstr>_Toc170472879</vt:lpwstr>
      </vt:variant>
      <vt:variant>
        <vt:i4>1114174</vt:i4>
      </vt:variant>
      <vt:variant>
        <vt:i4>188</vt:i4>
      </vt:variant>
      <vt:variant>
        <vt:i4>0</vt:i4>
      </vt:variant>
      <vt:variant>
        <vt:i4>5</vt:i4>
      </vt:variant>
      <vt:variant>
        <vt:lpwstr/>
      </vt:variant>
      <vt:variant>
        <vt:lpwstr>_Toc170472878</vt:lpwstr>
      </vt:variant>
      <vt:variant>
        <vt:i4>1114174</vt:i4>
      </vt:variant>
      <vt:variant>
        <vt:i4>182</vt:i4>
      </vt:variant>
      <vt:variant>
        <vt:i4>0</vt:i4>
      </vt:variant>
      <vt:variant>
        <vt:i4>5</vt:i4>
      </vt:variant>
      <vt:variant>
        <vt:lpwstr/>
      </vt:variant>
      <vt:variant>
        <vt:lpwstr>_Toc170472877</vt:lpwstr>
      </vt:variant>
      <vt:variant>
        <vt:i4>1114174</vt:i4>
      </vt:variant>
      <vt:variant>
        <vt:i4>176</vt:i4>
      </vt:variant>
      <vt:variant>
        <vt:i4>0</vt:i4>
      </vt:variant>
      <vt:variant>
        <vt:i4>5</vt:i4>
      </vt:variant>
      <vt:variant>
        <vt:lpwstr/>
      </vt:variant>
      <vt:variant>
        <vt:lpwstr>_Toc170472876</vt:lpwstr>
      </vt:variant>
      <vt:variant>
        <vt:i4>1114174</vt:i4>
      </vt:variant>
      <vt:variant>
        <vt:i4>170</vt:i4>
      </vt:variant>
      <vt:variant>
        <vt:i4>0</vt:i4>
      </vt:variant>
      <vt:variant>
        <vt:i4>5</vt:i4>
      </vt:variant>
      <vt:variant>
        <vt:lpwstr/>
      </vt:variant>
      <vt:variant>
        <vt:lpwstr>_Toc170472875</vt:lpwstr>
      </vt:variant>
      <vt:variant>
        <vt:i4>1114174</vt:i4>
      </vt:variant>
      <vt:variant>
        <vt:i4>164</vt:i4>
      </vt:variant>
      <vt:variant>
        <vt:i4>0</vt:i4>
      </vt:variant>
      <vt:variant>
        <vt:i4>5</vt:i4>
      </vt:variant>
      <vt:variant>
        <vt:lpwstr/>
      </vt:variant>
      <vt:variant>
        <vt:lpwstr>_Toc170472874</vt:lpwstr>
      </vt:variant>
      <vt:variant>
        <vt:i4>1114174</vt:i4>
      </vt:variant>
      <vt:variant>
        <vt:i4>158</vt:i4>
      </vt:variant>
      <vt:variant>
        <vt:i4>0</vt:i4>
      </vt:variant>
      <vt:variant>
        <vt:i4>5</vt:i4>
      </vt:variant>
      <vt:variant>
        <vt:lpwstr/>
      </vt:variant>
      <vt:variant>
        <vt:lpwstr>_Toc170472873</vt:lpwstr>
      </vt:variant>
      <vt:variant>
        <vt:i4>1114174</vt:i4>
      </vt:variant>
      <vt:variant>
        <vt:i4>152</vt:i4>
      </vt:variant>
      <vt:variant>
        <vt:i4>0</vt:i4>
      </vt:variant>
      <vt:variant>
        <vt:i4>5</vt:i4>
      </vt:variant>
      <vt:variant>
        <vt:lpwstr/>
      </vt:variant>
      <vt:variant>
        <vt:lpwstr>_Toc170472872</vt:lpwstr>
      </vt:variant>
      <vt:variant>
        <vt:i4>1114174</vt:i4>
      </vt:variant>
      <vt:variant>
        <vt:i4>146</vt:i4>
      </vt:variant>
      <vt:variant>
        <vt:i4>0</vt:i4>
      </vt:variant>
      <vt:variant>
        <vt:i4>5</vt:i4>
      </vt:variant>
      <vt:variant>
        <vt:lpwstr/>
      </vt:variant>
      <vt:variant>
        <vt:lpwstr>_Toc170472871</vt:lpwstr>
      </vt:variant>
      <vt:variant>
        <vt:i4>1114174</vt:i4>
      </vt:variant>
      <vt:variant>
        <vt:i4>140</vt:i4>
      </vt:variant>
      <vt:variant>
        <vt:i4>0</vt:i4>
      </vt:variant>
      <vt:variant>
        <vt:i4>5</vt:i4>
      </vt:variant>
      <vt:variant>
        <vt:lpwstr/>
      </vt:variant>
      <vt:variant>
        <vt:lpwstr>_Toc170472870</vt:lpwstr>
      </vt:variant>
      <vt:variant>
        <vt:i4>1048638</vt:i4>
      </vt:variant>
      <vt:variant>
        <vt:i4>134</vt:i4>
      </vt:variant>
      <vt:variant>
        <vt:i4>0</vt:i4>
      </vt:variant>
      <vt:variant>
        <vt:i4>5</vt:i4>
      </vt:variant>
      <vt:variant>
        <vt:lpwstr/>
      </vt:variant>
      <vt:variant>
        <vt:lpwstr>_Toc170472869</vt:lpwstr>
      </vt:variant>
      <vt:variant>
        <vt:i4>1048638</vt:i4>
      </vt:variant>
      <vt:variant>
        <vt:i4>128</vt:i4>
      </vt:variant>
      <vt:variant>
        <vt:i4>0</vt:i4>
      </vt:variant>
      <vt:variant>
        <vt:i4>5</vt:i4>
      </vt:variant>
      <vt:variant>
        <vt:lpwstr/>
      </vt:variant>
      <vt:variant>
        <vt:lpwstr>_Toc170472868</vt:lpwstr>
      </vt:variant>
      <vt:variant>
        <vt:i4>1048638</vt:i4>
      </vt:variant>
      <vt:variant>
        <vt:i4>122</vt:i4>
      </vt:variant>
      <vt:variant>
        <vt:i4>0</vt:i4>
      </vt:variant>
      <vt:variant>
        <vt:i4>5</vt:i4>
      </vt:variant>
      <vt:variant>
        <vt:lpwstr/>
      </vt:variant>
      <vt:variant>
        <vt:lpwstr>_Toc170472867</vt:lpwstr>
      </vt:variant>
      <vt:variant>
        <vt:i4>1048638</vt:i4>
      </vt:variant>
      <vt:variant>
        <vt:i4>116</vt:i4>
      </vt:variant>
      <vt:variant>
        <vt:i4>0</vt:i4>
      </vt:variant>
      <vt:variant>
        <vt:i4>5</vt:i4>
      </vt:variant>
      <vt:variant>
        <vt:lpwstr/>
      </vt:variant>
      <vt:variant>
        <vt:lpwstr>_Toc170472866</vt:lpwstr>
      </vt:variant>
      <vt:variant>
        <vt:i4>1048638</vt:i4>
      </vt:variant>
      <vt:variant>
        <vt:i4>110</vt:i4>
      </vt:variant>
      <vt:variant>
        <vt:i4>0</vt:i4>
      </vt:variant>
      <vt:variant>
        <vt:i4>5</vt:i4>
      </vt:variant>
      <vt:variant>
        <vt:lpwstr/>
      </vt:variant>
      <vt:variant>
        <vt:lpwstr>_Toc170472865</vt:lpwstr>
      </vt:variant>
      <vt:variant>
        <vt:i4>1048638</vt:i4>
      </vt:variant>
      <vt:variant>
        <vt:i4>104</vt:i4>
      </vt:variant>
      <vt:variant>
        <vt:i4>0</vt:i4>
      </vt:variant>
      <vt:variant>
        <vt:i4>5</vt:i4>
      </vt:variant>
      <vt:variant>
        <vt:lpwstr/>
      </vt:variant>
      <vt:variant>
        <vt:lpwstr>_Toc170472864</vt:lpwstr>
      </vt:variant>
      <vt:variant>
        <vt:i4>1048638</vt:i4>
      </vt:variant>
      <vt:variant>
        <vt:i4>98</vt:i4>
      </vt:variant>
      <vt:variant>
        <vt:i4>0</vt:i4>
      </vt:variant>
      <vt:variant>
        <vt:i4>5</vt:i4>
      </vt:variant>
      <vt:variant>
        <vt:lpwstr/>
      </vt:variant>
      <vt:variant>
        <vt:lpwstr>_Toc170472863</vt:lpwstr>
      </vt:variant>
      <vt:variant>
        <vt:i4>1048638</vt:i4>
      </vt:variant>
      <vt:variant>
        <vt:i4>92</vt:i4>
      </vt:variant>
      <vt:variant>
        <vt:i4>0</vt:i4>
      </vt:variant>
      <vt:variant>
        <vt:i4>5</vt:i4>
      </vt:variant>
      <vt:variant>
        <vt:lpwstr/>
      </vt:variant>
      <vt:variant>
        <vt:lpwstr>_Toc170472862</vt:lpwstr>
      </vt:variant>
      <vt:variant>
        <vt:i4>1048638</vt:i4>
      </vt:variant>
      <vt:variant>
        <vt:i4>86</vt:i4>
      </vt:variant>
      <vt:variant>
        <vt:i4>0</vt:i4>
      </vt:variant>
      <vt:variant>
        <vt:i4>5</vt:i4>
      </vt:variant>
      <vt:variant>
        <vt:lpwstr/>
      </vt:variant>
      <vt:variant>
        <vt:lpwstr>_Toc170472861</vt:lpwstr>
      </vt:variant>
      <vt:variant>
        <vt:i4>1048638</vt:i4>
      </vt:variant>
      <vt:variant>
        <vt:i4>80</vt:i4>
      </vt:variant>
      <vt:variant>
        <vt:i4>0</vt:i4>
      </vt:variant>
      <vt:variant>
        <vt:i4>5</vt:i4>
      </vt:variant>
      <vt:variant>
        <vt:lpwstr/>
      </vt:variant>
      <vt:variant>
        <vt:lpwstr>_Toc170472860</vt:lpwstr>
      </vt:variant>
      <vt:variant>
        <vt:i4>1245246</vt:i4>
      </vt:variant>
      <vt:variant>
        <vt:i4>74</vt:i4>
      </vt:variant>
      <vt:variant>
        <vt:i4>0</vt:i4>
      </vt:variant>
      <vt:variant>
        <vt:i4>5</vt:i4>
      </vt:variant>
      <vt:variant>
        <vt:lpwstr/>
      </vt:variant>
      <vt:variant>
        <vt:lpwstr>_Toc170472859</vt:lpwstr>
      </vt:variant>
      <vt:variant>
        <vt:i4>1245246</vt:i4>
      </vt:variant>
      <vt:variant>
        <vt:i4>68</vt:i4>
      </vt:variant>
      <vt:variant>
        <vt:i4>0</vt:i4>
      </vt:variant>
      <vt:variant>
        <vt:i4>5</vt:i4>
      </vt:variant>
      <vt:variant>
        <vt:lpwstr/>
      </vt:variant>
      <vt:variant>
        <vt:lpwstr>_Toc170472858</vt:lpwstr>
      </vt:variant>
      <vt:variant>
        <vt:i4>1245246</vt:i4>
      </vt:variant>
      <vt:variant>
        <vt:i4>62</vt:i4>
      </vt:variant>
      <vt:variant>
        <vt:i4>0</vt:i4>
      </vt:variant>
      <vt:variant>
        <vt:i4>5</vt:i4>
      </vt:variant>
      <vt:variant>
        <vt:lpwstr/>
      </vt:variant>
      <vt:variant>
        <vt:lpwstr>_Toc170472857</vt:lpwstr>
      </vt:variant>
      <vt:variant>
        <vt:i4>1245246</vt:i4>
      </vt:variant>
      <vt:variant>
        <vt:i4>56</vt:i4>
      </vt:variant>
      <vt:variant>
        <vt:i4>0</vt:i4>
      </vt:variant>
      <vt:variant>
        <vt:i4>5</vt:i4>
      </vt:variant>
      <vt:variant>
        <vt:lpwstr/>
      </vt:variant>
      <vt:variant>
        <vt:lpwstr>_Toc170472856</vt:lpwstr>
      </vt:variant>
      <vt:variant>
        <vt:i4>1245246</vt:i4>
      </vt:variant>
      <vt:variant>
        <vt:i4>50</vt:i4>
      </vt:variant>
      <vt:variant>
        <vt:i4>0</vt:i4>
      </vt:variant>
      <vt:variant>
        <vt:i4>5</vt:i4>
      </vt:variant>
      <vt:variant>
        <vt:lpwstr/>
      </vt:variant>
      <vt:variant>
        <vt:lpwstr>_Toc170472855</vt:lpwstr>
      </vt:variant>
      <vt:variant>
        <vt:i4>1245246</vt:i4>
      </vt:variant>
      <vt:variant>
        <vt:i4>44</vt:i4>
      </vt:variant>
      <vt:variant>
        <vt:i4>0</vt:i4>
      </vt:variant>
      <vt:variant>
        <vt:i4>5</vt:i4>
      </vt:variant>
      <vt:variant>
        <vt:lpwstr/>
      </vt:variant>
      <vt:variant>
        <vt:lpwstr>_Toc170472854</vt:lpwstr>
      </vt:variant>
      <vt:variant>
        <vt:i4>1245246</vt:i4>
      </vt:variant>
      <vt:variant>
        <vt:i4>38</vt:i4>
      </vt:variant>
      <vt:variant>
        <vt:i4>0</vt:i4>
      </vt:variant>
      <vt:variant>
        <vt:i4>5</vt:i4>
      </vt:variant>
      <vt:variant>
        <vt:lpwstr/>
      </vt:variant>
      <vt:variant>
        <vt:lpwstr>_Toc170472853</vt:lpwstr>
      </vt:variant>
      <vt:variant>
        <vt:i4>1245246</vt:i4>
      </vt:variant>
      <vt:variant>
        <vt:i4>32</vt:i4>
      </vt:variant>
      <vt:variant>
        <vt:i4>0</vt:i4>
      </vt:variant>
      <vt:variant>
        <vt:i4>5</vt:i4>
      </vt:variant>
      <vt:variant>
        <vt:lpwstr/>
      </vt:variant>
      <vt:variant>
        <vt:lpwstr>_Toc170472852</vt:lpwstr>
      </vt:variant>
      <vt:variant>
        <vt:i4>1245246</vt:i4>
      </vt:variant>
      <vt:variant>
        <vt:i4>26</vt:i4>
      </vt:variant>
      <vt:variant>
        <vt:i4>0</vt:i4>
      </vt:variant>
      <vt:variant>
        <vt:i4>5</vt:i4>
      </vt:variant>
      <vt:variant>
        <vt:lpwstr/>
      </vt:variant>
      <vt:variant>
        <vt:lpwstr>_Toc170472851</vt:lpwstr>
      </vt:variant>
      <vt:variant>
        <vt:i4>1245246</vt:i4>
      </vt:variant>
      <vt:variant>
        <vt:i4>20</vt:i4>
      </vt:variant>
      <vt:variant>
        <vt:i4>0</vt:i4>
      </vt:variant>
      <vt:variant>
        <vt:i4>5</vt:i4>
      </vt:variant>
      <vt:variant>
        <vt:lpwstr/>
      </vt:variant>
      <vt:variant>
        <vt:lpwstr>_Toc170472850</vt:lpwstr>
      </vt:variant>
      <vt:variant>
        <vt:i4>1179710</vt:i4>
      </vt:variant>
      <vt:variant>
        <vt:i4>14</vt:i4>
      </vt:variant>
      <vt:variant>
        <vt:i4>0</vt:i4>
      </vt:variant>
      <vt:variant>
        <vt:i4>5</vt:i4>
      </vt:variant>
      <vt:variant>
        <vt:lpwstr/>
      </vt:variant>
      <vt:variant>
        <vt:lpwstr>_Toc170472849</vt:lpwstr>
      </vt:variant>
      <vt:variant>
        <vt:i4>1179710</vt:i4>
      </vt:variant>
      <vt:variant>
        <vt:i4>8</vt:i4>
      </vt:variant>
      <vt:variant>
        <vt:i4>0</vt:i4>
      </vt:variant>
      <vt:variant>
        <vt:i4>5</vt:i4>
      </vt:variant>
      <vt:variant>
        <vt:lpwstr/>
      </vt:variant>
      <vt:variant>
        <vt:lpwstr>_Toc170472848</vt:lpwstr>
      </vt:variant>
      <vt:variant>
        <vt:i4>1179710</vt:i4>
      </vt:variant>
      <vt:variant>
        <vt:i4>2</vt:i4>
      </vt:variant>
      <vt:variant>
        <vt:i4>0</vt:i4>
      </vt:variant>
      <vt:variant>
        <vt:i4>5</vt:i4>
      </vt:variant>
      <vt:variant>
        <vt:lpwstr/>
      </vt:variant>
      <vt:variant>
        <vt:lpwstr>_Toc170472847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BB105PTST4PSZ3</dc:creator>
  <cp:keywords/>
  <dc:description/>
  <cp:lastModifiedBy>Giovanna Buccheri</cp:lastModifiedBy>
  <cp:revision>7</cp:revision>
  <cp:lastPrinted>2025-09-17T15:37:00Z</cp:lastPrinted>
  <dcterms:created xsi:type="dcterms:W3CDTF">2025-09-18T08:56:00Z</dcterms:created>
  <dcterms:modified xsi:type="dcterms:W3CDTF">2025-09-18T12:08:00Z</dcterms:modified>
</cp:coreProperties>
</file>